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CD" w:rsidRPr="00090895" w:rsidRDefault="00BE40CD" w:rsidP="00BE40CD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090895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                             </w:t>
      </w:r>
      <w:r w:rsidRPr="00090895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Утверждаю</w:t>
      </w:r>
    </w:p>
    <w:p w:rsidR="00BE40CD" w:rsidRDefault="00BE40CD" w:rsidP="00BE40CD">
      <w:pPr>
        <w:spacing w:after="0" w:line="240" w:lineRule="auto"/>
        <w:ind w:left="4395" w:right="-143"/>
        <w:jc w:val="right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089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Директор </w:t>
      </w:r>
      <w:proofErr w:type="gramStart"/>
      <w:r w:rsidRPr="00090895">
        <w:rPr>
          <w:rFonts w:ascii="Times New Roman" w:eastAsia="Calibri" w:hAnsi="Times New Roman" w:cs="Times New Roman"/>
          <w:sz w:val="30"/>
          <w:szCs w:val="30"/>
          <w:lang w:eastAsia="ru-RU"/>
        </w:rPr>
        <w:t>государственного</w:t>
      </w:r>
      <w:proofErr w:type="gramEnd"/>
      <w:r w:rsidRPr="0009089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BE40CD" w:rsidRPr="00090895" w:rsidRDefault="00BE40CD" w:rsidP="00BE40CD">
      <w:pPr>
        <w:spacing w:after="0" w:line="240" w:lineRule="auto"/>
        <w:ind w:left="4395" w:right="-143"/>
        <w:jc w:val="right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089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учреждения образования </w:t>
      </w:r>
    </w:p>
    <w:p w:rsidR="00BE40CD" w:rsidRPr="00090895" w:rsidRDefault="00BE40CD" w:rsidP="00BE40CD">
      <w:pPr>
        <w:spacing w:after="0" w:line="240" w:lineRule="auto"/>
        <w:ind w:right="-143"/>
        <w:jc w:val="right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089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«Средняя школа №1 </w:t>
      </w:r>
      <w:proofErr w:type="spellStart"/>
      <w:r w:rsidRPr="00090895">
        <w:rPr>
          <w:rFonts w:ascii="Times New Roman" w:eastAsia="Calibri" w:hAnsi="Times New Roman" w:cs="Times New Roman"/>
          <w:sz w:val="30"/>
          <w:szCs w:val="30"/>
          <w:lang w:eastAsia="ru-RU"/>
        </w:rPr>
        <w:t>г</w:t>
      </w:r>
      <w:proofErr w:type="gramStart"/>
      <w:r w:rsidRPr="00090895">
        <w:rPr>
          <w:rFonts w:ascii="Times New Roman" w:eastAsia="Calibri" w:hAnsi="Times New Roman" w:cs="Times New Roman"/>
          <w:sz w:val="30"/>
          <w:szCs w:val="30"/>
          <w:lang w:eastAsia="ru-RU"/>
        </w:rPr>
        <w:t>.В</w:t>
      </w:r>
      <w:proofErr w:type="gramEnd"/>
      <w:r w:rsidRPr="00090895">
        <w:rPr>
          <w:rFonts w:ascii="Times New Roman" w:eastAsia="Calibri" w:hAnsi="Times New Roman" w:cs="Times New Roman"/>
          <w:sz w:val="30"/>
          <w:szCs w:val="30"/>
          <w:lang w:eastAsia="ru-RU"/>
        </w:rPr>
        <w:t>илейки</w:t>
      </w:r>
      <w:proofErr w:type="spellEnd"/>
      <w:r w:rsidRPr="00090895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</w:p>
    <w:p w:rsidR="00BE40CD" w:rsidRPr="00090895" w:rsidRDefault="00BE40CD" w:rsidP="00BE40CD">
      <w:pPr>
        <w:spacing w:after="0" w:line="240" w:lineRule="auto"/>
        <w:ind w:right="-143"/>
        <w:jc w:val="right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089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                                                                __________ </w:t>
      </w:r>
      <w:proofErr w:type="spellStart"/>
      <w:r w:rsidRPr="00090895">
        <w:rPr>
          <w:rFonts w:ascii="Times New Roman" w:eastAsia="Calibri" w:hAnsi="Times New Roman" w:cs="Times New Roman"/>
          <w:sz w:val="30"/>
          <w:szCs w:val="30"/>
          <w:lang w:eastAsia="ru-RU"/>
        </w:rPr>
        <w:t>И.В.Крышковская</w:t>
      </w:r>
      <w:proofErr w:type="spellEnd"/>
    </w:p>
    <w:p w:rsidR="00BE40CD" w:rsidRPr="00090895" w:rsidRDefault="00BE40CD" w:rsidP="00BE40CD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089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9089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9089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9089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9089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9089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9089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«</w:t>
      </w:r>
      <w:r w:rsidRPr="0009089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    </w:t>
      </w:r>
      <w:r w:rsidRPr="00090895">
        <w:rPr>
          <w:rFonts w:ascii="Times New Roman" w:eastAsia="Times New Roman" w:hAnsi="Times New Roman" w:cs="Times New Roman"/>
          <w:sz w:val="30"/>
          <w:szCs w:val="30"/>
          <w:lang w:eastAsia="ru-RU"/>
        </w:rPr>
        <w:t>» _____________  20</w:t>
      </w:r>
      <w:r w:rsidR="00BB6DD0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0908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BE40CD" w:rsidRPr="00BE40CD" w:rsidRDefault="00BE40CD" w:rsidP="00BE40CD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BE40C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План мероприятий </w:t>
      </w:r>
    </w:p>
    <w:p w:rsidR="00BE40CD" w:rsidRPr="00BE40CD" w:rsidRDefault="00BE40CD" w:rsidP="00BE40CD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BE40C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 реализации проекта «Школа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Pr="00BE40C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- территория здоровья» в 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государственном </w:t>
      </w:r>
      <w:r w:rsidRPr="00BE40C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и</w:t>
      </w:r>
      <w:r w:rsidRPr="00BE40C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«Средняя школа №1 г. Вилейки»</w:t>
      </w:r>
      <w:r w:rsidRPr="00BE40C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="00C7412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 сентября 2020</w:t>
      </w:r>
      <w:r w:rsidR="00C74126" w:rsidRPr="00C7412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="00C74126" w:rsidRPr="00BE40C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год</w:t>
      </w:r>
      <w:r w:rsidR="00C7412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а</w:t>
      </w:r>
      <w:r w:rsidR="00C7412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по декабрь 2020</w:t>
      </w:r>
      <w:r w:rsidRPr="00BE40C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год</w:t>
      </w:r>
      <w:r w:rsidR="00C7412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а</w:t>
      </w:r>
    </w:p>
    <w:p w:rsidR="00BE40CD" w:rsidRPr="00BE40CD" w:rsidRDefault="00BE40CD" w:rsidP="00BE40CD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67"/>
        <w:gridCol w:w="5710"/>
        <w:gridCol w:w="2551"/>
        <w:gridCol w:w="5133"/>
      </w:tblGrid>
      <w:tr w:rsidR="00BE40CD" w:rsidRPr="00BE40CD" w:rsidTr="005A0118">
        <w:tc>
          <w:tcPr>
            <w:tcW w:w="337" w:type="pct"/>
          </w:tcPr>
          <w:p w:rsidR="00BE40CD" w:rsidRPr="00BE40CD" w:rsidRDefault="00BE40C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№ </w:t>
            </w:r>
            <w:proofErr w:type="gramStart"/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п</w:t>
            </w:r>
            <w:proofErr w:type="gramEnd"/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/п</w:t>
            </w:r>
          </w:p>
        </w:tc>
        <w:tc>
          <w:tcPr>
            <w:tcW w:w="1988" w:type="pct"/>
          </w:tcPr>
          <w:p w:rsidR="00BE40CD" w:rsidRPr="00BE40CD" w:rsidRDefault="00BE40C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Мероприятия</w:t>
            </w:r>
          </w:p>
        </w:tc>
        <w:tc>
          <w:tcPr>
            <w:tcW w:w="888" w:type="pct"/>
          </w:tcPr>
          <w:p w:rsidR="00BE40CD" w:rsidRPr="00BE40CD" w:rsidRDefault="00BE40C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Срок реализации</w:t>
            </w:r>
          </w:p>
        </w:tc>
        <w:tc>
          <w:tcPr>
            <w:tcW w:w="1787" w:type="pct"/>
          </w:tcPr>
          <w:p w:rsidR="00BE40CD" w:rsidRPr="00BE40CD" w:rsidRDefault="00BE40CD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Ответственный</w:t>
            </w:r>
          </w:p>
        </w:tc>
      </w:tr>
      <w:tr w:rsidR="00BE40CD" w:rsidRPr="00BE40CD" w:rsidTr="00B93E02">
        <w:tc>
          <w:tcPr>
            <w:tcW w:w="5000" w:type="pct"/>
            <w:gridSpan w:val="4"/>
          </w:tcPr>
          <w:p w:rsidR="00BE40CD" w:rsidRPr="00BE40CD" w:rsidRDefault="00BE40CD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  <w:t>1.Организационные мероприятия</w:t>
            </w:r>
          </w:p>
        </w:tc>
      </w:tr>
      <w:tr w:rsidR="00C74126" w:rsidRPr="00BE40CD" w:rsidTr="005A0118">
        <w:tc>
          <w:tcPr>
            <w:tcW w:w="337" w:type="pct"/>
          </w:tcPr>
          <w:p w:rsidR="00C74126" w:rsidRPr="00BE40CD" w:rsidRDefault="00C74126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1.1.</w:t>
            </w:r>
          </w:p>
        </w:tc>
        <w:tc>
          <w:tcPr>
            <w:tcW w:w="1988" w:type="pct"/>
          </w:tcPr>
          <w:p w:rsidR="00C74126" w:rsidRPr="00BE40CD" w:rsidRDefault="00C74126" w:rsidP="00A05D05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Участие в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заседаниях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межведомственной группы с участием представителей ответственных учреждений и служб, задействованных реализации проекта</w:t>
            </w:r>
          </w:p>
        </w:tc>
        <w:tc>
          <w:tcPr>
            <w:tcW w:w="888" w:type="pct"/>
          </w:tcPr>
          <w:p w:rsidR="00C74126" w:rsidRPr="00BE40CD" w:rsidRDefault="00C74126" w:rsidP="00A05D05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Сентябрь-декабрь</w:t>
            </w:r>
          </w:p>
        </w:tc>
        <w:tc>
          <w:tcPr>
            <w:tcW w:w="1787" w:type="pct"/>
          </w:tcPr>
          <w:p w:rsidR="00C74126" w:rsidRPr="00BE40CD" w:rsidRDefault="00C74126" w:rsidP="00A05D05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Руководство учреждения образования</w:t>
            </w:r>
          </w:p>
        </w:tc>
      </w:tr>
      <w:tr w:rsidR="00C74126" w:rsidRPr="00BE40CD" w:rsidTr="005A0118">
        <w:tc>
          <w:tcPr>
            <w:tcW w:w="337" w:type="pct"/>
          </w:tcPr>
          <w:p w:rsidR="00C74126" w:rsidRPr="00BE40CD" w:rsidRDefault="00C74126" w:rsidP="00366546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1.2.</w:t>
            </w:r>
          </w:p>
        </w:tc>
        <w:tc>
          <w:tcPr>
            <w:tcW w:w="1988" w:type="pct"/>
          </w:tcPr>
          <w:p w:rsidR="00C74126" w:rsidRPr="00BE40CD" w:rsidRDefault="00C74126" w:rsidP="00A53E43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Провед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ение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соц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иологических исследований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и срезов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по вопросам улучшения </w:t>
            </w:r>
            <w:proofErr w:type="spellStart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здоров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ьесберегающей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среды в учреждении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образования</w:t>
            </w:r>
          </w:p>
        </w:tc>
        <w:tc>
          <w:tcPr>
            <w:tcW w:w="888" w:type="pct"/>
          </w:tcPr>
          <w:p w:rsidR="00C74126" w:rsidRPr="00BE40CD" w:rsidRDefault="00C74126" w:rsidP="00A53E43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Сентябрь-ноябрь</w:t>
            </w:r>
          </w:p>
        </w:tc>
        <w:tc>
          <w:tcPr>
            <w:tcW w:w="1787" w:type="pct"/>
          </w:tcPr>
          <w:p w:rsidR="00C74126" w:rsidRPr="00BE40CD" w:rsidRDefault="00C74126" w:rsidP="00A53E43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strike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Мисюль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Шабуня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М.И.</w:t>
            </w:r>
          </w:p>
          <w:p w:rsidR="00C74126" w:rsidRPr="00BE40CD" w:rsidRDefault="00C74126" w:rsidP="00A53E43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</w:tr>
      <w:tr w:rsidR="00C74126" w:rsidRPr="00BE40CD" w:rsidTr="005A0118">
        <w:tc>
          <w:tcPr>
            <w:tcW w:w="337" w:type="pct"/>
          </w:tcPr>
          <w:p w:rsidR="00C74126" w:rsidRPr="00BE40CD" w:rsidRDefault="00C74126" w:rsidP="00366546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1.3.</w:t>
            </w:r>
          </w:p>
        </w:tc>
        <w:tc>
          <w:tcPr>
            <w:tcW w:w="1988" w:type="pct"/>
          </w:tcPr>
          <w:p w:rsidR="00C74126" w:rsidRPr="00BE40CD" w:rsidRDefault="00C74126" w:rsidP="00645381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Освещ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ение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в СМИ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и на сайте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учреждения образования 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хода реализации проекта</w:t>
            </w:r>
            <w:proofErr w:type="gramEnd"/>
          </w:p>
        </w:tc>
        <w:tc>
          <w:tcPr>
            <w:tcW w:w="888" w:type="pct"/>
          </w:tcPr>
          <w:p w:rsidR="00C74126" w:rsidRPr="00BE40CD" w:rsidRDefault="00C74126" w:rsidP="00C74126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Сентябрь-</w:t>
            </w: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дека</w:t>
            </w: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брь</w:t>
            </w:r>
          </w:p>
        </w:tc>
        <w:tc>
          <w:tcPr>
            <w:tcW w:w="1787" w:type="pct"/>
          </w:tcPr>
          <w:p w:rsidR="00C74126" w:rsidRPr="00BE40CD" w:rsidRDefault="00C74126" w:rsidP="006453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Деруго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Р.А.,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Томкович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Т.А.</w:t>
            </w:r>
          </w:p>
        </w:tc>
      </w:tr>
      <w:tr w:rsidR="00C74126" w:rsidRPr="00BE40CD" w:rsidTr="005A0118">
        <w:tc>
          <w:tcPr>
            <w:tcW w:w="337" w:type="pct"/>
          </w:tcPr>
          <w:p w:rsidR="00C74126" w:rsidRPr="00BE40CD" w:rsidRDefault="00C74126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1.4.</w:t>
            </w:r>
          </w:p>
        </w:tc>
        <w:tc>
          <w:tcPr>
            <w:tcW w:w="1988" w:type="pct"/>
          </w:tcPr>
          <w:p w:rsidR="00C74126" w:rsidRPr="00BE40CD" w:rsidRDefault="00C74126" w:rsidP="00834E86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Участие в обучающих семинарах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по вопросам формирования здорового образа жизни, профилактике вредных привычек, неинфекционных заболеваний для учащихся, родителей, педагогов.</w:t>
            </w:r>
          </w:p>
        </w:tc>
        <w:tc>
          <w:tcPr>
            <w:tcW w:w="888" w:type="pct"/>
          </w:tcPr>
          <w:p w:rsidR="00C74126" w:rsidRPr="00BE40CD" w:rsidRDefault="00C74126" w:rsidP="00834E86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Февраль - март, 2019</w:t>
            </w:r>
          </w:p>
        </w:tc>
        <w:tc>
          <w:tcPr>
            <w:tcW w:w="1787" w:type="pct"/>
          </w:tcPr>
          <w:p w:rsidR="00C74126" w:rsidRPr="00BE40CD" w:rsidRDefault="00C74126" w:rsidP="00834E86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проекта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</w:t>
            </w:r>
          </w:p>
        </w:tc>
      </w:tr>
      <w:tr w:rsidR="00C74126" w:rsidRPr="00BE40CD" w:rsidTr="005A0118">
        <w:tc>
          <w:tcPr>
            <w:tcW w:w="337" w:type="pct"/>
          </w:tcPr>
          <w:p w:rsidR="00C74126" w:rsidRPr="00BE40CD" w:rsidRDefault="00C74126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1.5.</w:t>
            </w:r>
          </w:p>
        </w:tc>
        <w:tc>
          <w:tcPr>
            <w:tcW w:w="1988" w:type="pct"/>
          </w:tcPr>
          <w:p w:rsidR="00C74126" w:rsidRPr="00BE40CD" w:rsidRDefault="00C74126" w:rsidP="007B1485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Организ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ация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ы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отряда «Волонтеры здорового образа жизни»</w:t>
            </w:r>
          </w:p>
        </w:tc>
        <w:tc>
          <w:tcPr>
            <w:tcW w:w="888" w:type="pct"/>
          </w:tcPr>
          <w:p w:rsidR="00C74126" w:rsidRPr="00BE40CD" w:rsidRDefault="00C74126" w:rsidP="007B1485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Сентябрь-декабрь</w:t>
            </w:r>
          </w:p>
        </w:tc>
        <w:tc>
          <w:tcPr>
            <w:tcW w:w="1787" w:type="pct"/>
          </w:tcPr>
          <w:p w:rsidR="00C74126" w:rsidRPr="00BE40CD" w:rsidRDefault="00C74126" w:rsidP="007B1485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Томкович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Мисюль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О.А.</w:t>
            </w:r>
          </w:p>
        </w:tc>
      </w:tr>
      <w:tr w:rsidR="00C74126" w:rsidRPr="00BE40CD" w:rsidTr="00B93E02">
        <w:tc>
          <w:tcPr>
            <w:tcW w:w="5000" w:type="pct"/>
            <w:gridSpan w:val="4"/>
          </w:tcPr>
          <w:p w:rsidR="00C74126" w:rsidRPr="00BE40CD" w:rsidRDefault="00C74126" w:rsidP="00BE40CD">
            <w:pP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  <w:t xml:space="preserve">2.Методическое, материально-техническое и кадровое обеспечение учреждений образования с целью решения </w:t>
            </w:r>
            <w:proofErr w:type="spellStart"/>
            <w:r w:rsidRPr="00BE40C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  <w:lastRenderedPageBreak/>
              <w:t>здоровьесберегающих</w:t>
            </w:r>
            <w:proofErr w:type="spellEnd"/>
            <w:r w:rsidRPr="00BE40C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  <w:t xml:space="preserve"> задач</w:t>
            </w:r>
          </w:p>
        </w:tc>
      </w:tr>
      <w:tr w:rsidR="00C74126" w:rsidRPr="00BE40CD" w:rsidTr="005A0118">
        <w:tc>
          <w:tcPr>
            <w:tcW w:w="337" w:type="pct"/>
          </w:tcPr>
          <w:p w:rsidR="00C74126" w:rsidRPr="00BE40CD" w:rsidRDefault="00C74126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1988" w:type="pct"/>
          </w:tcPr>
          <w:p w:rsidR="00C74126" w:rsidRPr="00BE40CD" w:rsidRDefault="00C74126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Организация повышения квалификации педагогических работников по вопросам </w:t>
            </w:r>
            <w:proofErr w:type="spellStart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здоровьесбережения</w:t>
            </w:r>
            <w:proofErr w:type="spellEnd"/>
          </w:p>
        </w:tc>
        <w:tc>
          <w:tcPr>
            <w:tcW w:w="888" w:type="pct"/>
          </w:tcPr>
          <w:p w:rsidR="00C74126" w:rsidRPr="00BE40CD" w:rsidRDefault="00C74126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Сентябрь-декабрь</w:t>
            </w:r>
          </w:p>
        </w:tc>
        <w:tc>
          <w:tcPr>
            <w:tcW w:w="1787" w:type="pct"/>
          </w:tcPr>
          <w:p w:rsidR="00C74126" w:rsidRPr="00BE40CD" w:rsidRDefault="00C74126" w:rsidP="00BE40CD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Руководство учреждения образования</w:t>
            </w:r>
          </w:p>
        </w:tc>
      </w:tr>
      <w:tr w:rsidR="00C74126" w:rsidRPr="00BE40CD" w:rsidTr="005A0118">
        <w:tc>
          <w:tcPr>
            <w:tcW w:w="337" w:type="pct"/>
          </w:tcPr>
          <w:p w:rsidR="00C74126" w:rsidRPr="00BE40CD" w:rsidRDefault="00C74126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2.2.</w:t>
            </w:r>
          </w:p>
        </w:tc>
        <w:tc>
          <w:tcPr>
            <w:tcW w:w="1988" w:type="pct"/>
          </w:tcPr>
          <w:p w:rsidR="00C74126" w:rsidRPr="00BE40CD" w:rsidRDefault="00C74126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Укреплен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ие материально-технической базы</w:t>
            </w:r>
          </w:p>
        </w:tc>
        <w:tc>
          <w:tcPr>
            <w:tcW w:w="888" w:type="pct"/>
          </w:tcPr>
          <w:p w:rsidR="00C74126" w:rsidRPr="00BE40CD" w:rsidRDefault="00C74126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Сентябрь-декабрь</w:t>
            </w:r>
          </w:p>
        </w:tc>
        <w:tc>
          <w:tcPr>
            <w:tcW w:w="1787" w:type="pct"/>
          </w:tcPr>
          <w:p w:rsidR="00C74126" w:rsidRPr="00BE40CD" w:rsidRDefault="00C74126" w:rsidP="00BE40CD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Руководство учреждения образования</w:t>
            </w:r>
          </w:p>
        </w:tc>
      </w:tr>
      <w:tr w:rsidR="00C74126" w:rsidRPr="00BE40CD" w:rsidTr="005A0118">
        <w:tc>
          <w:tcPr>
            <w:tcW w:w="337" w:type="pct"/>
          </w:tcPr>
          <w:p w:rsidR="00C74126" w:rsidRPr="00BE40CD" w:rsidRDefault="00C74126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2.3.</w:t>
            </w:r>
          </w:p>
        </w:tc>
        <w:tc>
          <w:tcPr>
            <w:tcW w:w="1988" w:type="pct"/>
          </w:tcPr>
          <w:p w:rsidR="00C74126" w:rsidRDefault="00C74126" w:rsidP="00E05F24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Создание базы методических материалов в помощь учителям</w:t>
            </w:r>
          </w:p>
        </w:tc>
        <w:tc>
          <w:tcPr>
            <w:tcW w:w="888" w:type="pct"/>
          </w:tcPr>
          <w:p w:rsidR="00C74126" w:rsidRDefault="00C74126" w:rsidP="00E05F24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Сентябрь-декабрь</w:t>
            </w:r>
          </w:p>
        </w:tc>
        <w:tc>
          <w:tcPr>
            <w:tcW w:w="1787" w:type="pct"/>
          </w:tcPr>
          <w:p w:rsidR="00C74126" w:rsidRDefault="00C74126" w:rsidP="00E05F24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Деруго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Р.А.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 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частники проекта</w:t>
            </w:r>
          </w:p>
        </w:tc>
      </w:tr>
      <w:tr w:rsidR="00C74126" w:rsidRPr="00BE40CD" w:rsidTr="00B93E02">
        <w:tc>
          <w:tcPr>
            <w:tcW w:w="5000" w:type="pct"/>
            <w:gridSpan w:val="4"/>
          </w:tcPr>
          <w:p w:rsidR="00C74126" w:rsidRPr="00BE40CD" w:rsidRDefault="00C74126" w:rsidP="00BE40CD">
            <w:pPr>
              <w:widowControl w:val="0"/>
              <w:tabs>
                <w:tab w:val="left" w:pos="1388"/>
                <w:tab w:val="left" w:pos="142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/>
                <w:iCs/>
                <w:color w:val="111111"/>
                <w:sz w:val="26"/>
                <w:szCs w:val="26"/>
              </w:rPr>
              <w:t>3.</w:t>
            </w:r>
            <w:bookmarkStart w:id="0" w:name="bookmark2"/>
            <w:r w:rsidRPr="00BE40C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Комплексные мероприятия по </w:t>
            </w:r>
            <w:r w:rsidRPr="00BE40CD">
              <w:rPr>
                <w:rFonts w:ascii="Times New Roman" w:hAnsi="Times New Roman" w:cs="Times New Roman"/>
                <w:b/>
                <w:bCs/>
                <w:iCs/>
                <w:color w:val="111111"/>
                <w:sz w:val="26"/>
                <w:szCs w:val="26"/>
              </w:rPr>
              <w:t xml:space="preserve">сохранению и укреплению здоровья </w:t>
            </w:r>
            <w:bookmarkEnd w:id="0"/>
            <w:r w:rsidRPr="00BE40CD">
              <w:rPr>
                <w:rFonts w:ascii="Times New Roman" w:hAnsi="Times New Roman" w:cs="Times New Roman"/>
                <w:b/>
                <w:bCs/>
                <w:iCs/>
                <w:color w:val="111111"/>
                <w:sz w:val="26"/>
                <w:szCs w:val="26"/>
              </w:rPr>
              <w:t>учащихся</w:t>
            </w:r>
          </w:p>
        </w:tc>
      </w:tr>
      <w:tr w:rsidR="00C74126" w:rsidRPr="00BE40CD" w:rsidTr="005A0118">
        <w:tc>
          <w:tcPr>
            <w:tcW w:w="337" w:type="pct"/>
          </w:tcPr>
          <w:p w:rsidR="00C74126" w:rsidRPr="00BE40CD" w:rsidRDefault="00C74126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3.1.</w:t>
            </w:r>
          </w:p>
        </w:tc>
        <w:tc>
          <w:tcPr>
            <w:tcW w:w="1988" w:type="pct"/>
          </w:tcPr>
          <w:p w:rsidR="00C74126" w:rsidRPr="00BE40CD" w:rsidRDefault="00C74126" w:rsidP="00C74126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Проведение медосмотров учащихся, выявление  отклонений, осмотр узкими специалистами по медицинским показаниям, анализ состояния здоровья</w:t>
            </w:r>
          </w:p>
        </w:tc>
        <w:tc>
          <w:tcPr>
            <w:tcW w:w="888" w:type="pct"/>
          </w:tcPr>
          <w:p w:rsidR="00C74126" w:rsidRPr="00BE40CD" w:rsidRDefault="00C74126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Сентябрь-декабрь</w:t>
            </w:r>
          </w:p>
        </w:tc>
        <w:tc>
          <w:tcPr>
            <w:tcW w:w="1787" w:type="pct"/>
          </w:tcPr>
          <w:p w:rsidR="00C74126" w:rsidRPr="00BE40CD" w:rsidRDefault="00C74126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Шабуня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М.И.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5322EF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3.2.</w:t>
            </w:r>
          </w:p>
        </w:tc>
        <w:tc>
          <w:tcPr>
            <w:tcW w:w="1988" w:type="pct"/>
          </w:tcPr>
          <w:p w:rsidR="005A0118" w:rsidRPr="00126E79" w:rsidRDefault="005A0118" w:rsidP="003B2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9"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едение</w:t>
            </w:r>
            <w:r w:rsidRPr="00126E79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информационно-разъяснительн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26E79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26E79">
              <w:rPr>
                <w:rFonts w:ascii="Times New Roman" w:hAnsi="Times New Roman" w:cs="Times New Roman"/>
                <w:sz w:val="26"/>
                <w:szCs w:val="26"/>
              </w:rPr>
              <w:t xml:space="preserve"> среди учащихся, членов коллектива, законных представителей по профилактике </w:t>
            </w:r>
            <w:proofErr w:type="spellStart"/>
            <w:r w:rsidRPr="00126E79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126E79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инфекции, используя все доступные форм</w:t>
            </w:r>
            <w:proofErr w:type="gramStart"/>
            <w:r w:rsidRPr="00126E79">
              <w:rPr>
                <w:rFonts w:ascii="Times New Roman" w:hAnsi="Times New Roman" w:cs="Times New Roman"/>
                <w:sz w:val="26"/>
                <w:szCs w:val="26"/>
              </w:rPr>
              <w:t>ы(</w:t>
            </w:r>
            <w:proofErr w:type="gramEnd"/>
            <w:r w:rsidRPr="00126E79">
              <w:rPr>
                <w:rFonts w:ascii="Times New Roman" w:hAnsi="Times New Roman" w:cs="Times New Roman"/>
                <w:sz w:val="26"/>
                <w:szCs w:val="26"/>
              </w:rPr>
              <w:t>выступления в СМИ, на сайте учреждения образования и др.)</w:t>
            </w:r>
          </w:p>
        </w:tc>
        <w:tc>
          <w:tcPr>
            <w:tcW w:w="888" w:type="pct"/>
          </w:tcPr>
          <w:p w:rsidR="005A0118" w:rsidRPr="00126E79" w:rsidRDefault="005A0118" w:rsidP="00E74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E79">
              <w:rPr>
                <w:rFonts w:ascii="Times New Roman" w:hAnsi="Times New Roman" w:cs="Times New Roman"/>
                <w:sz w:val="26"/>
                <w:szCs w:val="26"/>
              </w:rPr>
              <w:t>До стабилизации эпидемиологической ситуации</w:t>
            </w:r>
          </w:p>
        </w:tc>
        <w:tc>
          <w:tcPr>
            <w:tcW w:w="1787" w:type="pct"/>
          </w:tcPr>
          <w:p w:rsidR="005A0118" w:rsidRPr="00126E79" w:rsidRDefault="005A0118" w:rsidP="00E74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6E79">
              <w:rPr>
                <w:rFonts w:ascii="Times New Roman" w:hAnsi="Times New Roman" w:cs="Times New Roman"/>
                <w:sz w:val="26"/>
                <w:szCs w:val="26"/>
              </w:rPr>
              <w:t>Деруго</w:t>
            </w:r>
            <w:proofErr w:type="spellEnd"/>
            <w:r w:rsidRPr="00126E79">
              <w:rPr>
                <w:rFonts w:ascii="Times New Roman" w:hAnsi="Times New Roman" w:cs="Times New Roman"/>
                <w:sz w:val="26"/>
                <w:szCs w:val="26"/>
              </w:rPr>
              <w:t xml:space="preserve"> Р.А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26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6E79">
              <w:rPr>
                <w:rFonts w:ascii="Times New Roman" w:hAnsi="Times New Roman" w:cs="Times New Roman"/>
                <w:sz w:val="26"/>
                <w:szCs w:val="26"/>
              </w:rPr>
              <w:t>Жук О.В.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5322EF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3.3.</w:t>
            </w:r>
          </w:p>
        </w:tc>
        <w:tc>
          <w:tcPr>
            <w:tcW w:w="1988" w:type="pct"/>
          </w:tcPr>
          <w:p w:rsidR="005A0118" w:rsidRPr="00BE40CD" w:rsidRDefault="005A0118" w:rsidP="00176B61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Соблюдение гигиенических норм и требования к организации образовательного процесса</w:t>
            </w:r>
          </w:p>
        </w:tc>
        <w:tc>
          <w:tcPr>
            <w:tcW w:w="888" w:type="pct"/>
          </w:tcPr>
          <w:p w:rsidR="005A0118" w:rsidRPr="00BE40CD" w:rsidRDefault="005A0118" w:rsidP="00176B61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Постоянно</w:t>
            </w:r>
          </w:p>
        </w:tc>
        <w:tc>
          <w:tcPr>
            <w:tcW w:w="1787" w:type="pct"/>
          </w:tcPr>
          <w:p w:rsidR="005A0118" w:rsidRPr="00BE40CD" w:rsidRDefault="005A0118" w:rsidP="00176B61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Руководство учреждения образования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5322EF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3.4.</w:t>
            </w:r>
          </w:p>
        </w:tc>
        <w:tc>
          <w:tcPr>
            <w:tcW w:w="1988" w:type="pct"/>
          </w:tcPr>
          <w:p w:rsidR="005A0118" w:rsidRPr="00BE40CD" w:rsidRDefault="005A0118" w:rsidP="00176B61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Использование методик по профилактике нарушений зрения и нарушений осанки</w:t>
            </w:r>
          </w:p>
        </w:tc>
        <w:tc>
          <w:tcPr>
            <w:tcW w:w="888" w:type="pct"/>
          </w:tcPr>
          <w:p w:rsidR="005A0118" w:rsidRPr="00BE40CD" w:rsidRDefault="005A0118" w:rsidP="00176B61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Постоянно</w:t>
            </w:r>
          </w:p>
        </w:tc>
        <w:tc>
          <w:tcPr>
            <w:tcW w:w="1787" w:type="pct"/>
          </w:tcPr>
          <w:p w:rsidR="005A0118" w:rsidRPr="00BE40CD" w:rsidRDefault="005A0118" w:rsidP="00176B61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проекта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5322EF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3.5</w:t>
            </w:r>
          </w:p>
        </w:tc>
        <w:tc>
          <w:tcPr>
            <w:tcW w:w="1988" w:type="pct"/>
          </w:tcPr>
          <w:p w:rsidR="005A0118" w:rsidRPr="00BE40CD" w:rsidRDefault="005A0118" w:rsidP="00176B61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Дневничков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здоровья</w:t>
            </w:r>
          </w:p>
        </w:tc>
        <w:tc>
          <w:tcPr>
            <w:tcW w:w="888" w:type="pct"/>
          </w:tcPr>
          <w:p w:rsidR="005A0118" w:rsidRPr="00BE40CD" w:rsidRDefault="005A0118" w:rsidP="00176B61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Сентябрь-декабрь</w:t>
            </w:r>
          </w:p>
        </w:tc>
        <w:tc>
          <w:tcPr>
            <w:tcW w:w="1787" w:type="pct"/>
          </w:tcPr>
          <w:p w:rsidR="005A0118" w:rsidRDefault="005A0118" w:rsidP="00176B61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Лазарева Е.Д.,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Садович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Т.А.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3.6.</w:t>
            </w:r>
          </w:p>
        </w:tc>
        <w:tc>
          <w:tcPr>
            <w:tcW w:w="1988" w:type="pct"/>
          </w:tcPr>
          <w:p w:rsidR="005A0118" w:rsidRDefault="005A0118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Организация и проведение акций, кинолекториев, лекций, внеклассных мероприятий по здоровому образу жизни </w:t>
            </w:r>
          </w:p>
        </w:tc>
        <w:tc>
          <w:tcPr>
            <w:tcW w:w="888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Сентябрь-декабрь</w:t>
            </w:r>
          </w:p>
        </w:tc>
        <w:tc>
          <w:tcPr>
            <w:tcW w:w="1787" w:type="pct"/>
          </w:tcPr>
          <w:p w:rsidR="005A0118" w:rsidRDefault="005A0118" w:rsidP="009606B8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Деруго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Р.А.,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Томкович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Мисюль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О.А.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3.7</w:t>
            </w:r>
          </w:p>
        </w:tc>
        <w:tc>
          <w:tcPr>
            <w:tcW w:w="1988" w:type="pct"/>
          </w:tcPr>
          <w:p w:rsidR="005A0118" w:rsidRPr="00BE40CD" w:rsidRDefault="005A0118" w:rsidP="009606B8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Проведение профилактических недель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(по отдельному плану)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:</w:t>
            </w:r>
          </w:p>
        </w:tc>
        <w:tc>
          <w:tcPr>
            <w:tcW w:w="888" w:type="pct"/>
          </w:tcPr>
          <w:p w:rsidR="005A0118" w:rsidRPr="00BE40CD" w:rsidRDefault="005A0118" w:rsidP="000157E2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Сентябрь-декабрь</w:t>
            </w:r>
          </w:p>
        </w:tc>
        <w:tc>
          <w:tcPr>
            <w:tcW w:w="1787" w:type="pct"/>
          </w:tcPr>
          <w:p w:rsidR="005A0118" w:rsidRPr="00BE40CD" w:rsidRDefault="005A0118" w:rsidP="000157E2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Деруго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Р.А.</w:t>
            </w:r>
          </w:p>
        </w:tc>
      </w:tr>
      <w:tr w:rsidR="005A0118" w:rsidRPr="00BE40CD" w:rsidTr="005A0118">
        <w:tc>
          <w:tcPr>
            <w:tcW w:w="337" w:type="pct"/>
            <w:vMerge w:val="restar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1988" w:type="pct"/>
          </w:tcPr>
          <w:p w:rsidR="005A0118" w:rsidRPr="00BE40CD" w:rsidRDefault="005A0118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«Жизнь и безопасность»</w:t>
            </w:r>
          </w:p>
        </w:tc>
        <w:tc>
          <w:tcPr>
            <w:tcW w:w="888" w:type="pct"/>
          </w:tcPr>
          <w:p w:rsidR="005A0118" w:rsidRPr="005A0118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118">
              <w:rPr>
                <w:rFonts w:ascii="Times New Roman" w:hAnsi="Times New Roman" w:cs="Times New Roman"/>
                <w:bCs/>
                <w:sz w:val="26"/>
                <w:szCs w:val="26"/>
              </w:rPr>
              <w:t>01.09-05-09</w:t>
            </w:r>
          </w:p>
        </w:tc>
        <w:tc>
          <w:tcPr>
            <w:tcW w:w="1787" w:type="pct"/>
          </w:tcPr>
          <w:p w:rsidR="005A0118" w:rsidRPr="00BE40CD" w:rsidRDefault="005A0118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Деруго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Р.А.</w:t>
            </w:r>
          </w:p>
        </w:tc>
      </w:tr>
      <w:tr w:rsidR="005A0118" w:rsidRPr="00BE40CD" w:rsidTr="005A0118">
        <w:trPr>
          <w:trHeight w:val="344"/>
        </w:trPr>
        <w:tc>
          <w:tcPr>
            <w:tcW w:w="337" w:type="pct"/>
            <w:vMerge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1988" w:type="pct"/>
            <w:tcBorders>
              <w:bottom w:val="single" w:sz="4" w:space="0" w:color="auto"/>
            </w:tcBorders>
          </w:tcPr>
          <w:p w:rsidR="005A0118" w:rsidRPr="00BE40CD" w:rsidRDefault="005A0118" w:rsidP="00573373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Неделя ф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изической культуры и здоровья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5A0118" w:rsidRPr="005A0118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0118">
              <w:rPr>
                <w:rFonts w:ascii="Times New Roman" w:hAnsi="Times New Roman" w:cs="Times New Roman"/>
                <w:bCs/>
                <w:sz w:val="26"/>
                <w:szCs w:val="26"/>
              </w:rPr>
              <w:t>07.09-12.09</w:t>
            </w:r>
          </w:p>
        </w:tc>
        <w:tc>
          <w:tcPr>
            <w:tcW w:w="1787" w:type="pct"/>
            <w:tcBorders>
              <w:bottom w:val="single" w:sz="4" w:space="0" w:color="auto"/>
            </w:tcBorders>
          </w:tcPr>
          <w:p w:rsidR="005A0118" w:rsidRPr="00BE40CD" w:rsidRDefault="005A0118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Густовская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</w:t>
            </w:r>
          </w:p>
        </w:tc>
      </w:tr>
      <w:tr w:rsidR="005A0118" w:rsidRPr="00BE40CD" w:rsidTr="005A0118">
        <w:trPr>
          <w:trHeight w:val="345"/>
        </w:trPr>
        <w:tc>
          <w:tcPr>
            <w:tcW w:w="337" w:type="pct"/>
            <w:vMerge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1988" w:type="pct"/>
            <w:tcBorders>
              <w:top w:val="single" w:sz="4" w:space="0" w:color="auto"/>
              <w:bottom w:val="single" w:sz="4" w:space="0" w:color="auto"/>
            </w:tcBorders>
          </w:tcPr>
          <w:p w:rsidR="005A0118" w:rsidRPr="00BE40CD" w:rsidRDefault="005A0118" w:rsidP="00573373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Неделя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позитива «Улыбнись жизни»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07.09-12.09</w:t>
            </w: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5A0118" w:rsidRDefault="005A0118" w:rsidP="00BE40CD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Мисюль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О.А.</w:t>
            </w:r>
          </w:p>
        </w:tc>
      </w:tr>
      <w:tr w:rsidR="005A0118" w:rsidRPr="00BE40CD" w:rsidTr="005A0118">
        <w:trPr>
          <w:trHeight w:val="345"/>
        </w:trPr>
        <w:tc>
          <w:tcPr>
            <w:tcW w:w="337" w:type="pct"/>
            <w:vMerge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1988" w:type="pct"/>
            <w:tcBorders>
              <w:top w:val="single" w:sz="4" w:space="0" w:color="auto"/>
              <w:bottom w:val="single" w:sz="4" w:space="0" w:color="auto"/>
            </w:tcBorders>
          </w:tcPr>
          <w:p w:rsidR="005A0118" w:rsidRPr="00BE40CD" w:rsidRDefault="005A0118" w:rsidP="00573373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Неделя без вредных привычек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21.09-26.09</w:t>
            </w: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5A0118" w:rsidRDefault="005A0118" w:rsidP="00BE40CD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Мисюль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О.А.</w:t>
            </w:r>
          </w:p>
        </w:tc>
      </w:tr>
      <w:tr w:rsidR="005A0118" w:rsidRPr="00BE40CD" w:rsidTr="005A0118">
        <w:trPr>
          <w:trHeight w:val="300"/>
        </w:trPr>
        <w:tc>
          <w:tcPr>
            <w:tcW w:w="337" w:type="pct"/>
            <w:vMerge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1988" w:type="pct"/>
            <w:tcBorders>
              <w:top w:val="single" w:sz="4" w:space="0" w:color="auto"/>
              <w:bottom w:val="single" w:sz="4" w:space="0" w:color="auto"/>
            </w:tcBorders>
          </w:tcPr>
          <w:p w:rsidR="005A0118" w:rsidRPr="00BE40CD" w:rsidRDefault="005A0118" w:rsidP="00573373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Профилактики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табакокурения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0911-14.11</w:t>
            </w: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5A0118" w:rsidRDefault="005A0118" w:rsidP="00BE40CD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Мисюль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О.А.</w:t>
            </w:r>
          </w:p>
        </w:tc>
      </w:tr>
      <w:tr w:rsidR="005A0118" w:rsidRPr="00BE40CD" w:rsidTr="005A0118">
        <w:trPr>
          <w:trHeight w:val="300"/>
        </w:trPr>
        <w:tc>
          <w:tcPr>
            <w:tcW w:w="337" w:type="pct"/>
            <w:vMerge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1988" w:type="pct"/>
            <w:tcBorders>
              <w:top w:val="single" w:sz="4" w:space="0" w:color="auto"/>
              <w:bottom w:val="single" w:sz="4" w:space="0" w:color="auto"/>
            </w:tcBorders>
          </w:tcPr>
          <w:p w:rsidR="005A0118" w:rsidRPr="00BE40CD" w:rsidRDefault="005A0118" w:rsidP="00573373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Профилактики ВИЧ/СПИД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30.11-05.12</w:t>
            </w: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5A0118" w:rsidRDefault="005A0118" w:rsidP="00BE40CD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Мисюль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Томкович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Т.А.</w:t>
            </w:r>
          </w:p>
        </w:tc>
      </w:tr>
      <w:tr w:rsidR="005A0118" w:rsidRPr="00BE40CD" w:rsidTr="005A0118">
        <w:trPr>
          <w:trHeight w:val="285"/>
        </w:trPr>
        <w:tc>
          <w:tcPr>
            <w:tcW w:w="337" w:type="pct"/>
            <w:vMerge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1988" w:type="pct"/>
            <w:tcBorders>
              <w:top w:val="single" w:sz="4" w:space="0" w:color="auto"/>
              <w:bottom w:val="single" w:sz="4" w:space="0" w:color="auto"/>
            </w:tcBorders>
          </w:tcPr>
          <w:p w:rsidR="005A0118" w:rsidRPr="00BE40CD" w:rsidRDefault="005A0118" w:rsidP="00573373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Зимних видов спорта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07.12-12.12</w:t>
            </w: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5A0118" w:rsidRDefault="005A0118" w:rsidP="00BE40CD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Густовская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Полубятко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В.В., Борисевич С.В.</w:t>
            </w:r>
          </w:p>
        </w:tc>
      </w:tr>
      <w:tr w:rsidR="005A0118" w:rsidRPr="00BE40CD" w:rsidTr="005A0118">
        <w:trPr>
          <w:trHeight w:val="315"/>
        </w:trPr>
        <w:tc>
          <w:tcPr>
            <w:tcW w:w="337" w:type="pct"/>
            <w:vMerge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1988" w:type="pct"/>
            <w:tcBorders>
              <w:top w:val="single" w:sz="4" w:space="0" w:color="auto"/>
              <w:bottom w:val="single" w:sz="4" w:space="0" w:color="auto"/>
            </w:tcBorders>
          </w:tcPr>
          <w:p w:rsidR="005A0118" w:rsidRPr="00BE40CD" w:rsidRDefault="005A0118" w:rsidP="00BE40CD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Проведение Дней здоровья для учащихся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Каждую вторую субботу месяца</w:t>
            </w: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5A0118" w:rsidRDefault="005A0118" w:rsidP="00163114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Густовская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Полубятко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В.В., Борисевич С.В.</w:t>
            </w:r>
          </w:p>
        </w:tc>
      </w:tr>
      <w:tr w:rsidR="005A0118" w:rsidRPr="00BE40CD" w:rsidTr="005A0118">
        <w:trPr>
          <w:trHeight w:val="765"/>
        </w:trPr>
        <w:tc>
          <w:tcPr>
            <w:tcW w:w="337" w:type="pct"/>
            <w:vMerge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1988" w:type="pct"/>
            <w:tcBorders>
              <w:top w:val="single" w:sz="4" w:space="0" w:color="auto"/>
            </w:tcBorders>
          </w:tcPr>
          <w:p w:rsidR="005A0118" w:rsidRPr="00BE40CD" w:rsidRDefault="005A0118" w:rsidP="009606B8">
            <w:pPr>
              <w:numPr>
                <w:ilvl w:val="0"/>
                <w:numId w:val="1"/>
              </w:numPr>
              <w:spacing w:line="3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Проведение Дней здоровья для сотрудников учреждения образования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Раз в квартал</w:t>
            </w:r>
          </w:p>
        </w:tc>
        <w:tc>
          <w:tcPr>
            <w:tcW w:w="1787" w:type="pct"/>
            <w:tcBorders>
              <w:top w:val="single" w:sz="4" w:space="0" w:color="auto"/>
            </w:tcBorders>
          </w:tcPr>
          <w:p w:rsidR="005A0118" w:rsidRDefault="005A0118" w:rsidP="00BE40CD">
            <w:pPr>
              <w:spacing w:line="32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Деруго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Р.А.,</w:t>
            </w: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Густовская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Полубятко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В.В., Борисевич С.В.</w:t>
            </w:r>
          </w:p>
        </w:tc>
      </w:tr>
      <w:tr w:rsidR="005A0118" w:rsidRPr="00BE40CD" w:rsidTr="00B93E02">
        <w:tc>
          <w:tcPr>
            <w:tcW w:w="5000" w:type="pct"/>
            <w:gridSpan w:val="4"/>
          </w:tcPr>
          <w:p w:rsidR="005A0118" w:rsidRPr="00BE40CD" w:rsidRDefault="005A0118" w:rsidP="005A0118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  <w:t>4.Мероприятия по увеличению двигательного компонента в течение урока и оптимизации физической активности учащихся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4.1.</w:t>
            </w:r>
          </w:p>
        </w:tc>
        <w:tc>
          <w:tcPr>
            <w:tcW w:w="1988" w:type="pct"/>
          </w:tcPr>
          <w:p w:rsidR="005A0118" w:rsidRPr="00BE40CD" w:rsidRDefault="005A0118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Постоянное проведение физкультминуток на уроках</w:t>
            </w:r>
          </w:p>
        </w:tc>
        <w:tc>
          <w:tcPr>
            <w:tcW w:w="888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Постоянно </w:t>
            </w:r>
          </w:p>
        </w:tc>
        <w:tc>
          <w:tcPr>
            <w:tcW w:w="1787" w:type="pct"/>
          </w:tcPr>
          <w:p w:rsidR="005A0118" w:rsidRPr="00BE40CD" w:rsidRDefault="005A0118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Учителя учреждения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образования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4.2.</w:t>
            </w:r>
          </w:p>
        </w:tc>
        <w:tc>
          <w:tcPr>
            <w:tcW w:w="1988" w:type="pct"/>
          </w:tcPr>
          <w:p w:rsidR="005A0118" w:rsidRPr="00BE40CD" w:rsidRDefault="005A0118" w:rsidP="00274C8F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Проведение динамических перемен, в </w:t>
            </w:r>
            <w:proofErr w:type="spellStart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т.ч</w:t>
            </w:r>
            <w:proofErr w:type="spellEnd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. в специально выделенных участках рекреаций здания школы, а также на свежем воздухе </w:t>
            </w:r>
          </w:p>
        </w:tc>
        <w:tc>
          <w:tcPr>
            <w:tcW w:w="888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Постоянно</w:t>
            </w:r>
          </w:p>
        </w:tc>
        <w:tc>
          <w:tcPr>
            <w:tcW w:w="1787" w:type="pct"/>
          </w:tcPr>
          <w:p w:rsidR="005A0118" w:rsidRPr="00BE40CD" w:rsidRDefault="005A0118" w:rsidP="00274C8F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Чавлытко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4.3.</w:t>
            </w:r>
          </w:p>
        </w:tc>
        <w:tc>
          <w:tcPr>
            <w:tcW w:w="1988" w:type="pct"/>
          </w:tcPr>
          <w:p w:rsidR="005A0118" w:rsidRPr="00BE40CD" w:rsidRDefault="005A0118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Проведение </w:t>
            </w:r>
            <w:proofErr w:type="gramStart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танцевальных</w:t>
            </w:r>
            <w:proofErr w:type="gramEnd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флеш</w:t>
            </w:r>
            <w:proofErr w:type="spellEnd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-мобов</w:t>
            </w:r>
          </w:p>
        </w:tc>
        <w:tc>
          <w:tcPr>
            <w:tcW w:w="888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Постоянно</w:t>
            </w:r>
          </w:p>
        </w:tc>
        <w:tc>
          <w:tcPr>
            <w:tcW w:w="1787" w:type="pct"/>
          </w:tcPr>
          <w:p w:rsidR="005A0118" w:rsidRPr="00BE40CD" w:rsidRDefault="005A0118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Чавлытко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Т.Л.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4.4.</w:t>
            </w:r>
          </w:p>
        </w:tc>
        <w:tc>
          <w:tcPr>
            <w:tcW w:w="1988" w:type="pct"/>
          </w:tcPr>
          <w:p w:rsidR="005A0118" w:rsidRPr="00BE40CD" w:rsidRDefault="005A0118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Проведение утренней гимнастики на свежем воздухе</w:t>
            </w:r>
          </w:p>
        </w:tc>
        <w:tc>
          <w:tcPr>
            <w:tcW w:w="888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В соответствии с санитарно-гигиеническими требованиями</w:t>
            </w:r>
          </w:p>
        </w:tc>
        <w:tc>
          <w:tcPr>
            <w:tcW w:w="1787" w:type="pct"/>
          </w:tcPr>
          <w:p w:rsidR="005A0118" w:rsidRPr="00BE40CD" w:rsidRDefault="005A0118" w:rsidP="00B2193B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Густовская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Полубятко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В.В., Борисевич С.В.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4.5.</w:t>
            </w:r>
          </w:p>
        </w:tc>
        <w:tc>
          <w:tcPr>
            <w:tcW w:w="1988" w:type="pct"/>
          </w:tcPr>
          <w:p w:rsidR="005A0118" w:rsidRPr="00BE40CD" w:rsidRDefault="005A0118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Участие в ежегодных спортивно-массовых мероприятиях, в </w:t>
            </w:r>
            <w:proofErr w:type="spellStart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т.ч</w:t>
            </w:r>
            <w:proofErr w:type="spellEnd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. проводимых на районном уровне</w:t>
            </w:r>
          </w:p>
        </w:tc>
        <w:tc>
          <w:tcPr>
            <w:tcW w:w="888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Постоянно</w:t>
            </w:r>
          </w:p>
        </w:tc>
        <w:tc>
          <w:tcPr>
            <w:tcW w:w="1787" w:type="pct"/>
          </w:tcPr>
          <w:p w:rsidR="005A0118" w:rsidRPr="00BE40CD" w:rsidRDefault="005A0118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Густовская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Полубятко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В.В., Борисевич С.В.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4.6</w:t>
            </w:r>
          </w:p>
        </w:tc>
        <w:tc>
          <w:tcPr>
            <w:tcW w:w="1988" w:type="pct"/>
          </w:tcPr>
          <w:p w:rsidR="005A0118" w:rsidRPr="00BE40CD" w:rsidRDefault="005A0118" w:rsidP="005F7DAB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Создание банка физкультминуток для учащихся первой ступени обучения.</w:t>
            </w:r>
          </w:p>
        </w:tc>
        <w:tc>
          <w:tcPr>
            <w:tcW w:w="888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Декабрь</w:t>
            </w:r>
          </w:p>
        </w:tc>
        <w:tc>
          <w:tcPr>
            <w:tcW w:w="1787" w:type="pct"/>
          </w:tcPr>
          <w:p w:rsidR="005A0118" w:rsidRDefault="005A0118" w:rsidP="00B2193B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Садович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Т.А.</w:t>
            </w:r>
          </w:p>
        </w:tc>
      </w:tr>
      <w:tr w:rsidR="005A0118" w:rsidRPr="00BE40CD" w:rsidTr="00B93E02">
        <w:tc>
          <w:tcPr>
            <w:tcW w:w="5000" w:type="pct"/>
            <w:gridSpan w:val="4"/>
          </w:tcPr>
          <w:p w:rsidR="005A0118" w:rsidRPr="00BE40CD" w:rsidRDefault="005A0118" w:rsidP="005A0118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  <w:t>5.Мероприятия по профилактике возникновения нарушений зрения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5.1.</w:t>
            </w:r>
          </w:p>
        </w:tc>
        <w:tc>
          <w:tcPr>
            <w:tcW w:w="1988" w:type="pct"/>
          </w:tcPr>
          <w:p w:rsidR="005A0118" w:rsidRPr="00BE40CD" w:rsidRDefault="005A0118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Работа с тренажером для глаз при проведении физкультминуток на уроках</w:t>
            </w:r>
          </w:p>
        </w:tc>
        <w:tc>
          <w:tcPr>
            <w:tcW w:w="888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Постоянно </w:t>
            </w:r>
          </w:p>
        </w:tc>
        <w:tc>
          <w:tcPr>
            <w:tcW w:w="1787" w:type="pct"/>
          </w:tcPr>
          <w:p w:rsidR="005A0118" w:rsidRPr="00BE40CD" w:rsidRDefault="005A0118" w:rsidP="00BE40CD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Учителя учреждения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образования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5.2.</w:t>
            </w:r>
          </w:p>
        </w:tc>
        <w:tc>
          <w:tcPr>
            <w:tcW w:w="1988" w:type="pct"/>
          </w:tcPr>
          <w:p w:rsidR="005A0118" w:rsidRPr="00BE40CD" w:rsidRDefault="005A0118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proofErr w:type="gramStart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Контроль за</w:t>
            </w:r>
            <w:proofErr w:type="gramEnd"/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осанкой учащихся </w:t>
            </w:r>
          </w:p>
        </w:tc>
        <w:tc>
          <w:tcPr>
            <w:tcW w:w="888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Постоянно </w:t>
            </w:r>
          </w:p>
        </w:tc>
        <w:tc>
          <w:tcPr>
            <w:tcW w:w="1787" w:type="pct"/>
          </w:tcPr>
          <w:p w:rsidR="005A0118" w:rsidRPr="00BE40CD" w:rsidRDefault="005A0118" w:rsidP="00BE40CD">
            <w:pPr>
              <w:rPr>
                <w:rFonts w:ascii="Calibri" w:hAnsi="Calibri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Учителя учреждения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образования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1988" w:type="pct"/>
          </w:tcPr>
          <w:p w:rsidR="005A0118" w:rsidRPr="00BE40CD" w:rsidRDefault="005A0118" w:rsidP="00AD6E1F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  <w:highlight w:val="yellow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Увеличение количества уроков, включающих чередование различных видов образовательной деятельности (проведение в течение учебного занятия викторин, круглых столов, образовательных конкурсов, соревнований), с целью снижения нагрузки на орган зрения, увеличения двигательного компонента занятия.</w:t>
            </w:r>
          </w:p>
        </w:tc>
        <w:tc>
          <w:tcPr>
            <w:tcW w:w="888" w:type="pct"/>
          </w:tcPr>
          <w:p w:rsidR="005A0118" w:rsidRPr="00BE40CD" w:rsidRDefault="005A0118" w:rsidP="00AD6E1F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Сентябрь-декабрь</w:t>
            </w:r>
          </w:p>
        </w:tc>
        <w:tc>
          <w:tcPr>
            <w:tcW w:w="1787" w:type="pct"/>
          </w:tcPr>
          <w:p w:rsidR="005A0118" w:rsidRPr="00BE40CD" w:rsidRDefault="005A0118" w:rsidP="00AD6E1F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Руководство учреждения образования, участники проекта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  <w:highlight w:val="yellow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5.4.</w:t>
            </w:r>
          </w:p>
        </w:tc>
        <w:tc>
          <w:tcPr>
            <w:tcW w:w="1988" w:type="pct"/>
          </w:tcPr>
          <w:p w:rsidR="005A0118" w:rsidRPr="00BE40CD" w:rsidRDefault="005A0118" w:rsidP="008108B9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Продвижение альтернативной формы обучения «Веселые уроки на природе» (проведение учебных занятий по выбранным предметам на открытом воздухе).</w:t>
            </w:r>
          </w:p>
        </w:tc>
        <w:tc>
          <w:tcPr>
            <w:tcW w:w="888" w:type="pct"/>
          </w:tcPr>
          <w:p w:rsidR="005A0118" w:rsidRPr="00BE40CD" w:rsidRDefault="005A0118" w:rsidP="008108B9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Сентябрь-декабрь</w:t>
            </w:r>
          </w:p>
        </w:tc>
        <w:tc>
          <w:tcPr>
            <w:tcW w:w="1787" w:type="pct"/>
          </w:tcPr>
          <w:p w:rsidR="005A0118" w:rsidRPr="00BE40CD" w:rsidRDefault="005A0118" w:rsidP="008108B9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проекта</w:t>
            </w:r>
          </w:p>
        </w:tc>
      </w:tr>
      <w:tr w:rsidR="005A0118" w:rsidRPr="00BE40CD" w:rsidTr="00B93E02">
        <w:tc>
          <w:tcPr>
            <w:tcW w:w="5000" w:type="pct"/>
            <w:gridSpan w:val="4"/>
          </w:tcPr>
          <w:p w:rsidR="005A0118" w:rsidRPr="00BE40CD" w:rsidRDefault="005A0118" w:rsidP="00BE40CD">
            <w:pPr>
              <w:spacing w:line="320" w:lineRule="atLeast"/>
              <w:contextualSpacing/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</w:pPr>
            <w:bookmarkStart w:id="1" w:name="_GoBack"/>
            <w:bookmarkEnd w:id="1"/>
            <w:r w:rsidRPr="00BE40C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  <w:t>6.Мероприятия по профилактике нарушений опорно-двигательного аппарата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6.1.</w:t>
            </w:r>
          </w:p>
        </w:tc>
        <w:tc>
          <w:tcPr>
            <w:tcW w:w="1988" w:type="pct"/>
          </w:tcPr>
          <w:p w:rsidR="005A0118" w:rsidRPr="00BE40CD" w:rsidRDefault="005A0118" w:rsidP="00B2193B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Осуществл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ение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правильной посадкой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учащихся с учетом вида деятельности</w:t>
            </w:r>
          </w:p>
        </w:tc>
        <w:tc>
          <w:tcPr>
            <w:tcW w:w="888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Ежедневно в течение учебной недели</w:t>
            </w:r>
          </w:p>
        </w:tc>
        <w:tc>
          <w:tcPr>
            <w:tcW w:w="1787" w:type="pct"/>
          </w:tcPr>
          <w:p w:rsidR="005A0118" w:rsidRPr="00BE40CD" w:rsidRDefault="005A0118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Учителя учреждения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образования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6.2.</w:t>
            </w:r>
          </w:p>
        </w:tc>
        <w:tc>
          <w:tcPr>
            <w:tcW w:w="1988" w:type="pct"/>
          </w:tcPr>
          <w:p w:rsidR="005A0118" w:rsidRPr="00BE40CD" w:rsidRDefault="005A0118" w:rsidP="00B2193B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Обеспеч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ение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использование в учреждении образования сменной обуви, способствующе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й профилактике деформации стопы в 1-4 классах</w:t>
            </w:r>
          </w:p>
        </w:tc>
        <w:tc>
          <w:tcPr>
            <w:tcW w:w="888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Ежедневно в течение учебной недели</w:t>
            </w:r>
          </w:p>
        </w:tc>
        <w:tc>
          <w:tcPr>
            <w:tcW w:w="1787" w:type="pct"/>
          </w:tcPr>
          <w:p w:rsidR="005A0118" w:rsidRPr="00BE40CD" w:rsidRDefault="005A0118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Учителя учреждения</w:t>
            </w: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образования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6.3.</w:t>
            </w:r>
          </w:p>
        </w:tc>
        <w:tc>
          <w:tcPr>
            <w:tcW w:w="1988" w:type="pct"/>
          </w:tcPr>
          <w:p w:rsidR="005A0118" w:rsidRPr="00BE40CD" w:rsidRDefault="005A0118" w:rsidP="00B2193B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Осуществл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ение контроля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соответствия веса ранцев гигиеническим требованиям.</w:t>
            </w:r>
          </w:p>
        </w:tc>
        <w:tc>
          <w:tcPr>
            <w:tcW w:w="888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Ежедневно в течение учебной недели</w:t>
            </w:r>
          </w:p>
        </w:tc>
        <w:tc>
          <w:tcPr>
            <w:tcW w:w="1787" w:type="pct"/>
          </w:tcPr>
          <w:p w:rsidR="005A0118" w:rsidRPr="00BE40CD" w:rsidRDefault="005A0118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Классные руководители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6.4.</w:t>
            </w:r>
          </w:p>
        </w:tc>
        <w:tc>
          <w:tcPr>
            <w:tcW w:w="1988" w:type="pct"/>
          </w:tcPr>
          <w:p w:rsidR="005A0118" w:rsidRPr="00BE40CD" w:rsidRDefault="005A0118" w:rsidP="00B2193B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Пров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едение разъяснительной  работы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с родителями по вопросам профилактики нарушений осанки у учащихся.</w:t>
            </w:r>
          </w:p>
        </w:tc>
        <w:tc>
          <w:tcPr>
            <w:tcW w:w="888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Ежеквартально</w:t>
            </w:r>
          </w:p>
        </w:tc>
        <w:tc>
          <w:tcPr>
            <w:tcW w:w="1787" w:type="pct"/>
          </w:tcPr>
          <w:p w:rsidR="005A0118" w:rsidRPr="00BE40CD" w:rsidRDefault="005A0118" w:rsidP="00BE40CD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Галибус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 xml:space="preserve"> Н.И.</w:t>
            </w:r>
          </w:p>
          <w:p w:rsidR="005A0118" w:rsidRPr="00BE40CD" w:rsidRDefault="005A0118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</w:tr>
      <w:tr w:rsidR="005A0118" w:rsidRPr="00BE40CD" w:rsidTr="00B93E02">
        <w:tc>
          <w:tcPr>
            <w:tcW w:w="5000" w:type="pct"/>
            <w:gridSpan w:val="4"/>
          </w:tcPr>
          <w:p w:rsidR="005A0118" w:rsidRPr="00BE40CD" w:rsidRDefault="005A0118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  <w:t>7.Оценка эффективности мероприятий проекта. Определение стратегии дальнейших действий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7.1.</w:t>
            </w:r>
          </w:p>
        </w:tc>
        <w:tc>
          <w:tcPr>
            <w:tcW w:w="1988" w:type="pct"/>
          </w:tcPr>
          <w:p w:rsidR="005A0118" w:rsidRPr="00BE40CD" w:rsidRDefault="005A0118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Анкетирование педагогов, учащихся, законных представителей учеников с целью определения уровня знаний по вопросам здорового образа жизни с анализом полученных результатов</w:t>
            </w:r>
          </w:p>
        </w:tc>
        <w:tc>
          <w:tcPr>
            <w:tcW w:w="888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Ежеквартально</w:t>
            </w:r>
          </w:p>
        </w:tc>
        <w:tc>
          <w:tcPr>
            <w:tcW w:w="1787" w:type="pct"/>
          </w:tcPr>
          <w:p w:rsidR="005A0118" w:rsidRPr="00BE40CD" w:rsidRDefault="005A0118" w:rsidP="00CE1153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проекта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7.2.</w:t>
            </w:r>
          </w:p>
        </w:tc>
        <w:tc>
          <w:tcPr>
            <w:tcW w:w="1988" w:type="pct"/>
          </w:tcPr>
          <w:p w:rsidR="005A0118" w:rsidRPr="00BE40CD" w:rsidRDefault="005A0118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Проведение оценки эффективности мероприятий проекта. Определение стратегии </w:t>
            </w: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>дальнейших действий.</w:t>
            </w:r>
          </w:p>
        </w:tc>
        <w:tc>
          <w:tcPr>
            <w:tcW w:w="888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lastRenderedPageBreak/>
              <w:t>Декабрь 2020</w:t>
            </w:r>
          </w:p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1787" w:type="pct"/>
          </w:tcPr>
          <w:p w:rsidR="005A0118" w:rsidRPr="00BE40CD" w:rsidRDefault="005A0118" w:rsidP="00BE40CD">
            <w:pPr>
              <w:spacing w:line="320" w:lineRule="atLeast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проекта</w:t>
            </w:r>
          </w:p>
        </w:tc>
      </w:tr>
      <w:tr w:rsidR="005A0118" w:rsidRPr="00BE40CD" w:rsidTr="005A0118">
        <w:tc>
          <w:tcPr>
            <w:tcW w:w="337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lastRenderedPageBreak/>
              <w:t>7.3.</w:t>
            </w:r>
          </w:p>
        </w:tc>
        <w:tc>
          <w:tcPr>
            <w:tcW w:w="1988" w:type="pct"/>
          </w:tcPr>
          <w:p w:rsidR="005A0118" w:rsidRPr="00BE40CD" w:rsidRDefault="005A0118" w:rsidP="00BE40CD">
            <w:pPr>
              <w:spacing w:line="320" w:lineRule="atLeast"/>
              <w:ind w:left="34"/>
              <w:jc w:val="both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Организация и проведение углубленного мониторинга состояния здоровья учащихся: проведение анализа заболеваемости, определение группы здоровья; выделение «групп риска» по болезням, наиболее распространенным среди учащихся (дети с избыточной массой тела, с нарушениями остроты зрения, осанки, плоскостопием)</w:t>
            </w:r>
          </w:p>
        </w:tc>
        <w:tc>
          <w:tcPr>
            <w:tcW w:w="888" w:type="pct"/>
          </w:tcPr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 w:rsidRPr="00BE40CD"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  <w:t>Сентябрь – октябрь, 2020</w:t>
            </w:r>
          </w:p>
          <w:p w:rsidR="005A0118" w:rsidRPr="00BE40CD" w:rsidRDefault="005A0118" w:rsidP="00BE40CD">
            <w:pPr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</w:p>
        </w:tc>
        <w:tc>
          <w:tcPr>
            <w:tcW w:w="1787" w:type="pct"/>
          </w:tcPr>
          <w:p w:rsidR="005A0118" w:rsidRPr="00BE40CD" w:rsidRDefault="005A0118" w:rsidP="00BE40CD">
            <w:pPr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Руководство учреждения образования</w:t>
            </w:r>
          </w:p>
        </w:tc>
      </w:tr>
    </w:tbl>
    <w:p w:rsidR="00BE40CD" w:rsidRPr="00BE40CD" w:rsidRDefault="00BE40CD" w:rsidP="00BE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660" w:rsidRDefault="00AE1660"/>
    <w:p w:rsidR="00CE1153" w:rsidRPr="00CE1153" w:rsidRDefault="00CE1153">
      <w:pPr>
        <w:rPr>
          <w:rFonts w:ascii="Times New Roman" w:hAnsi="Times New Roman" w:cs="Times New Roman"/>
          <w:sz w:val="28"/>
          <w:szCs w:val="28"/>
        </w:rPr>
      </w:pPr>
      <w:r w:rsidRPr="00CE1153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                                                                         </w:t>
      </w:r>
      <w:proofErr w:type="spellStart"/>
      <w:r w:rsidRPr="00CE1153">
        <w:rPr>
          <w:rFonts w:ascii="Times New Roman" w:hAnsi="Times New Roman" w:cs="Times New Roman"/>
          <w:sz w:val="28"/>
          <w:szCs w:val="28"/>
        </w:rPr>
        <w:t>Р.А.Деруго</w:t>
      </w:r>
      <w:proofErr w:type="spellEnd"/>
    </w:p>
    <w:sectPr w:rsidR="00CE1153" w:rsidRPr="00CE1153" w:rsidSect="00CE1153">
      <w:pgSz w:w="16838" w:h="11906" w:orient="landscape"/>
      <w:pgMar w:top="993" w:right="1134" w:bottom="709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6FB0"/>
    <w:multiLevelType w:val="hybridMultilevel"/>
    <w:tmpl w:val="4B6CBB3A"/>
    <w:lvl w:ilvl="0" w:tplc="E2FEA5AC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9F"/>
    <w:rsid w:val="00163114"/>
    <w:rsid w:val="00274C8F"/>
    <w:rsid w:val="003B2676"/>
    <w:rsid w:val="004671B3"/>
    <w:rsid w:val="004A547F"/>
    <w:rsid w:val="0055549F"/>
    <w:rsid w:val="005A0118"/>
    <w:rsid w:val="005F7DAB"/>
    <w:rsid w:val="009606B8"/>
    <w:rsid w:val="009B0848"/>
    <w:rsid w:val="00AE1660"/>
    <w:rsid w:val="00B2193B"/>
    <w:rsid w:val="00BB6DD0"/>
    <w:rsid w:val="00BE40CD"/>
    <w:rsid w:val="00C74126"/>
    <w:rsid w:val="00CE1153"/>
    <w:rsid w:val="00D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40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40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2020-09-16T12:55:00Z</cp:lastPrinted>
  <dcterms:created xsi:type="dcterms:W3CDTF">2019-05-22T09:30:00Z</dcterms:created>
  <dcterms:modified xsi:type="dcterms:W3CDTF">2020-09-16T12:56:00Z</dcterms:modified>
</cp:coreProperties>
</file>