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7C" w:rsidRPr="0069047C" w:rsidRDefault="0069047C" w:rsidP="00587179">
      <w:pPr>
        <w:shd w:val="clear" w:color="auto" w:fill="FFFFFF"/>
        <w:spacing w:before="187" w:after="224" w:line="337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Приемы предупреждения суицидов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Воспринимайте ребенка всерьез.</w:t>
      </w:r>
      <w:r w:rsidRPr="00587179">
        <w:rPr>
          <w:rFonts w:ascii="Times New Roman" w:eastAsia="Times New Roman" w:hAnsi="Times New Roman" w:cs="Times New Roman"/>
          <w:b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Относиться снисходительно нельзя.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 xml:space="preserve">Выслушивайте – </w:t>
      </w:r>
      <w:r w:rsid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”</w:t>
      </w: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Я слышу тебя</w:t>
      </w:r>
      <w:r w:rsid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“</w:t>
      </w: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.</w:t>
      </w:r>
      <w:r w:rsidRPr="00587179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Дайте ему возможность высказаться. Уделите ему ваше время. Задайте вопросы и внимательно слушайте.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Ни в коем случае не оставляйте нерешенными проблемы</w:t>
      </w:r>
      <w:r w:rsidRPr="0069047C">
        <w:rPr>
          <w:rFonts w:ascii="Times New Roman" w:eastAsia="Times New Roman" w:hAnsi="Times New Roman" w:cs="Times New Roman"/>
          <w:b/>
          <w:color w:val="111111"/>
          <w:lang w:eastAsia="ru-RU"/>
        </w:rPr>
        <w:t>,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 xml:space="preserve"> касающиеся сохранения физического и психического здоровья ребенка;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Анализируйте</w:t>
      </w:r>
      <w:r w:rsidRPr="00587179">
        <w:rPr>
          <w:rFonts w:ascii="Times New Roman" w:eastAsia="Times New Roman" w:hAnsi="Times New Roman" w:cs="Times New Roman"/>
          <w:b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вместе с сыном или дочерью каждую трудную ситуацию;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Воспитывайте в ребенке привычку рассказывать</w:t>
      </w:r>
      <w:r w:rsidRPr="00587179">
        <w:rPr>
          <w:rFonts w:ascii="Times New Roman" w:eastAsia="Times New Roman" w:hAnsi="Times New Roman" w:cs="Times New Roman"/>
          <w:b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родителям не только о своих достижениях, но и о тревогах, сомнениях, страхах;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Не опаздывайте с ответами на его вопросы</w:t>
      </w:r>
      <w:r w:rsidRPr="00587179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по различным проблемам физиологии, взаимоотношений и т.д.;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Не иронизируйте</w:t>
      </w:r>
      <w:r w:rsidRPr="00587179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,</w:t>
      </w:r>
      <w:r w:rsidRPr="00587179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Будьте внимательны</w:t>
      </w:r>
      <w:r w:rsidRPr="00587179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69047C" w:rsidRPr="0069047C" w:rsidRDefault="0069047C" w:rsidP="0069047C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lastRenderedPageBreak/>
        <w:t>Подчеркивайте временный характер проблем</w:t>
      </w:r>
      <w:r w:rsidRPr="00587179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– признайте, что его чувства очень сильны, проблемы сложны – узнайте, чем вы можете помочь, поскольку вам он уже доверяет.</w:t>
      </w:r>
    </w:p>
    <w:p w:rsidR="00587179" w:rsidRPr="00D94931" w:rsidRDefault="0069047C" w:rsidP="00D94931">
      <w:pPr>
        <w:numPr>
          <w:ilvl w:val="0"/>
          <w:numId w:val="4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i/>
          <w:iCs/>
          <w:color w:val="111111"/>
          <w:lang w:eastAsia="ru-RU"/>
        </w:rPr>
        <w:t>Обсудите с ним работу служб,</w:t>
      </w:r>
      <w:r w:rsidRPr="00587179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69047C">
        <w:rPr>
          <w:rFonts w:ascii="Times New Roman" w:eastAsia="Times New Roman" w:hAnsi="Times New Roman" w:cs="Times New Roman"/>
          <w:color w:val="111111"/>
          <w:lang w:eastAsia="ru-RU"/>
        </w:rPr>
        <w:t>которые могут оказать помощь в ситуации, сопряженной с риском для жизни; записать соответствующие номера телефонов;</w:t>
      </w:r>
    </w:p>
    <w:p w:rsidR="00587179" w:rsidRPr="00D94931" w:rsidRDefault="00587179" w:rsidP="00587179">
      <w:pPr>
        <w:shd w:val="clear" w:color="auto" w:fill="FFFFFF"/>
        <w:spacing w:before="187" w:after="224" w:line="337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Суицид – это то, чего практически всегда можно избежать.</w:t>
      </w:r>
    </w:p>
    <w:p w:rsidR="009728D9" w:rsidRPr="009728D9" w:rsidRDefault="00587179" w:rsidP="009728D9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58717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Главное, что для этого необходимо вовремя заметить тревожные сигналы.</w:t>
      </w:r>
    </w:p>
    <w:p w:rsidR="000B23D1" w:rsidRDefault="000B23D1" w:rsidP="00972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165" cy="1636181"/>
            <wp:effectExtent l="19050" t="0" r="635" b="0"/>
            <wp:docPr id="1" name="Рисунок 1" descr="СТОП СУИЦИД! — Информационный портал Каменец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 СУИЦИД! — Информационный портал Каменец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6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D1" w:rsidRDefault="000B23D1" w:rsidP="00FC02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02D2" w:rsidRDefault="00FC02D2" w:rsidP="00FC02D2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  <w:r w:rsidRPr="007E5E89">
        <w:rPr>
          <w:rFonts w:ascii="Times New Roman" w:hAnsi="Times New Roman" w:cs="Times New Roman"/>
          <w:b/>
          <w:i/>
          <w:sz w:val="26"/>
          <w:szCs w:val="26"/>
        </w:rPr>
        <w:t>Консультацию педагога-психолога Вы можете получить в ГУО «Вилейский районный социально-педагогический центр».</w:t>
      </w:r>
    </w:p>
    <w:p w:rsidR="00FC02D2" w:rsidRPr="007E5E89" w:rsidRDefault="00FC02D2" w:rsidP="00FC02D2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Контактный телефон: </w:t>
      </w:r>
      <w:r w:rsidR="002F0FF2">
        <w:rPr>
          <w:rFonts w:ascii="Times New Roman" w:hAnsi="Times New Roman" w:cs="Times New Roman"/>
          <w:b/>
          <w:i/>
          <w:sz w:val="26"/>
          <w:szCs w:val="26"/>
        </w:rPr>
        <w:t>2-43-</w:t>
      </w:r>
      <w:bookmarkStart w:id="0" w:name="_GoBack"/>
      <w:bookmarkEnd w:id="0"/>
      <w:r w:rsidR="002F0FF2">
        <w:rPr>
          <w:rFonts w:ascii="Times New Roman" w:hAnsi="Times New Roman" w:cs="Times New Roman"/>
          <w:b/>
          <w:i/>
          <w:sz w:val="26"/>
          <w:szCs w:val="26"/>
        </w:rPr>
        <w:t>54</w:t>
      </w:r>
    </w:p>
    <w:p w:rsidR="009728D9" w:rsidRDefault="009728D9" w:rsidP="00FC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2D2" w:rsidRDefault="00FC02D2" w:rsidP="00FC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2D2" w:rsidRDefault="00FC02D2" w:rsidP="00FC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2D2" w:rsidRDefault="00FC02D2" w:rsidP="00FC0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8E1" w:rsidRPr="00587179" w:rsidRDefault="002128E1" w:rsidP="00FC02D2">
      <w:pPr>
        <w:spacing w:after="0"/>
        <w:ind w:right="-174"/>
        <w:jc w:val="center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87179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Государственное учреждение образования</w:t>
      </w:r>
    </w:p>
    <w:p w:rsidR="008F4BAE" w:rsidRPr="00587179" w:rsidRDefault="00FC02D2" w:rsidP="00FC02D2">
      <w:pPr>
        <w:spacing w:after="0"/>
        <w:ind w:left="-284" w:right="-174"/>
        <w:jc w:val="center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«Вилейский районный социально-педагогический центр»</w:t>
      </w:r>
    </w:p>
    <w:p w:rsidR="002128E1" w:rsidRPr="00587179" w:rsidRDefault="002128E1" w:rsidP="008F4BAE">
      <w:pPr>
        <w:spacing w:after="0"/>
        <w:ind w:left="-709" w:right="-739"/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F4BAE" w:rsidRPr="00587179" w:rsidRDefault="008F4BAE" w:rsidP="002128E1">
      <w:pPr>
        <w:ind w:left="-709" w:right="-73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F4BAE" w:rsidRPr="00587179" w:rsidRDefault="008F4BAE" w:rsidP="002128E1">
      <w:pPr>
        <w:ind w:left="-709" w:right="-73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128E1" w:rsidRPr="00587179" w:rsidRDefault="002128E1" w:rsidP="002128E1">
      <w:pPr>
        <w:ind w:left="-709" w:right="-739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128E1" w:rsidRPr="00587179" w:rsidRDefault="002128E1" w:rsidP="002128E1">
      <w:pPr>
        <w:ind w:left="-709" w:right="-739"/>
        <w:jc w:val="center"/>
        <w:rPr>
          <w:rStyle w:val="a3"/>
          <w:rFonts w:ascii="Times New Roman" w:hAnsi="Times New Roman" w:cs="Times New Roman"/>
          <w:color w:val="111111"/>
          <w:sz w:val="52"/>
          <w:szCs w:val="52"/>
          <w:shd w:val="clear" w:color="auto" w:fill="FFFFFF"/>
        </w:rPr>
      </w:pPr>
      <w:r w:rsidRPr="00587179">
        <w:rPr>
          <w:rStyle w:val="a3"/>
          <w:rFonts w:ascii="Times New Roman" w:hAnsi="Times New Roman" w:cs="Times New Roman"/>
          <w:color w:val="111111"/>
          <w:sz w:val="52"/>
          <w:szCs w:val="52"/>
          <w:shd w:val="clear" w:color="auto" w:fill="FFFFFF"/>
        </w:rPr>
        <w:t>Как уберечь ребенка от рокового шага?</w:t>
      </w:r>
    </w:p>
    <w:p w:rsidR="002128E1" w:rsidRPr="00587179" w:rsidRDefault="002128E1" w:rsidP="002128E1">
      <w:pPr>
        <w:ind w:left="-709" w:right="-739"/>
        <w:jc w:val="center"/>
        <w:rPr>
          <w:rFonts w:ascii="Times New Roman" w:hAnsi="Times New Roman" w:cs="Times New Roman"/>
        </w:rPr>
      </w:pPr>
      <w:r w:rsidRPr="00587179">
        <w:rPr>
          <w:rFonts w:ascii="Times New Roman" w:hAnsi="Times New Roman" w:cs="Times New Roman"/>
        </w:rPr>
        <w:t>(буклет для родителей)</w:t>
      </w:r>
    </w:p>
    <w:p w:rsidR="00552DEA" w:rsidRPr="00587179" w:rsidRDefault="00552DEA" w:rsidP="002128E1">
      <w:pPr>
        <w:ind w:left="-709" w:right="-739"/>
        <w:jc w:val="center"/>
        <w:rPr>
          <w:rFonts w:ascii="Times New Roman" w:hAnsi="Times New Roman" w:cs="Times New Roman"/>
        </w:rPr>
      </w:pPr>
    </w:p>
    <w:p w:rsidR="00552DEA" w:rsidRPr="00587179" w:rsidRDefault="00A403BC" w:rsidP="002128E1">
      <w:pPr>
        <w:ind w:left="-709" w:right="-739"/>
        <w:jc w:val="center"/>
        <w:rPr>
          <w:rFonts w:ascii="Times New Roman" w:hAnsi="Times New Roman" w:cs="Times New Roman"/>
        </w:rPr>
      </w:pPr>
      <w:r w:rsidRPr="0058717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40083" cy="2541319"/>
            <wp:effectExtent l="19050" t="0" r="7917" b="0"/>
            <wp:docPr id="3" name="Рисунок 4" descr="Истинные причины самоубийств и пути выхода - АНАЛИ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инные причины самоубийств и пути выхода - АНАЛИ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48" cy="254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DEA" w:rsidRPr="00587179" w:rsidRDefault="00552DEA" w:rsidP="002128E1">
      <w:pPr>
        <w:ind w:left="-709" w:right="-739"/>
        <w:jc w:val="center"/>
        <w:rPr>
          <w:rFonts w:ascii="Times New Roman" w:hAnsi="Times New Roman" w:cs="Times New Roman"/>
        </w:rPr>
      </w:pPr>
    </w:p>
    <w:p w:rsidR="00552DEA" w:rsidRDefault="00552DEA" w:rsidP="002128E1">
      <w:pPr>
        <w:ind w:left="-709" w:right="-739"/>
        <w:jc w:val="center"/>
        <w:rPr>
          <w:rFonts w:ascii="Times New Roman" w:hAnsi="Times New Roman" w:cs="Times New Roman"/>
        </w:rPr>
      </w:pPr>
    </w:p>
    <w:p w:rsidR="00587179" w:rsidRPr="00587179" w:rsidRDefault="00587179" w:rsidP="002128E1">
      <w:pPr>
        <w:ind w:left="-709" w:right="-739"/>
        <w:jc w:val="center"/>
        <w:rPr>
          <w:rFonts w:ascii="Times New Roman" w:hAnsi="Times New Roman" w:cs="Times New Roman"/>
        </w:rPr>
      </w:pPr>
    </w:p>
    <w:p w:rsidR="00A403BC" w:rsidRPr="00625DAC" w:rsidRDefault="00552DEA" w:rsidP="00A40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25D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Что в поведении подростка должно насторожить</w:t>
      </w:r>
    </w:p>
    <w:p w:rsidR="00A403BC" w:rsidRPr="00587179" w:rsidRDefault="00552DEA" w:rsidP="00A403BC">
      <w:pPr>
        <w:shd w:val="clear" w:color="auto" w:fill="FFFFFF"/>
        <w:spacing w:after="0" w:line="33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7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снижение успеваемости, проявление безразличия к учебе и оценкам.</w:t>
      </w:r>
    </w:p>
    <w:p w:rsidR="00A403BC" w:rsidRPr="00587179" w:rsidRDefault="00552DEA" w:rsidP="00A403BC">
      <w:pPr>
        <w:shd w:val="clear" w:color="auto" w:fill="FFFFFF"/>
        <w:spacing w:before="187" w:after="224" w:line="33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A403BC" w:rsidRPr="00587179" w:rsidRDefault="00552DEA" w:rsidP="00A403BC">
      <w:pPr>
        <w:shd w:val="clear" w:color="auto" w:fill="FFFFFF"/>
        <w:spacing w:before="187" w:after="224" w:line="33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A403BC" w:rsidRPr="00587179" w:rsidRDefault="00552DEA" w:rsidP="00A403BC">
      <w:pPr>
        <w:shd w:val="clear" w:color="auto" w:fill="FFFFFF"/>
        <w:spacing w:before="187" w:after="224" w:line="33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A403BC" w:rsidRPr="00587179" w:rsidRDefault="00552DEA" w:rsidP="00A403BC">
      <w:pPr>
        <w:shd w:val="clear" w:color="auto" w:fill="FFFFFF"/>
        <w:spacing w:before="187" w:after="224" w:line="33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</w:t>
      </w:r>
      <w:r w:rsidRPr="00587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71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этом</w:t>
      </w: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 то значит,</w:t>
      </w:r>
      <w:r w:rsidRPr="00587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8717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этого</w:t>
      </w:r>
      <w:r w:rsidRPr="005871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:rsidR="00A403BC" w:rsidRDefault="00552DEA" w:rsidP="00587179">
      <w:pPr>
        <w:shd w:val="clear" w:color="auto" w:fill="FFFFFF"/>
        <w:spacing w:before="187" w:after="224" w:line="337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52D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Рискованное поведение, в котором высока вероятность причинения вреда своей жизни и здоровью.</w:t>
      </w:r>
    </w:p>
    <w:p w:rsidR="00CF0FAB" w:rsidRPr="00A403BC" w:rsidRDefault="00CF0FAB" w:rsidP="00CF0FAB">
      <w:pPr>
        <w:shd w:val="clear" w:color="auto" w:fill="FFFFFF"/>
        <w:spacing w:before="187" w:after="224" w:line="337" w:lineRule="atLeast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5538" cy="2226365"/>
            <wp:effectExtent l="19050" t="0" r="0" b="0"/>
            <wp:docPr id="41" name="Рисунок 41" descr="Взгляд на суицид со стороны черниговского врача-психиа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Взгляд на суицид со стороны черниговского врача-психиат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381" cy="222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BC" w:rsidRPr="00A403BC" w:rsidRDefault="00A403BC" w:rsidP="00A403BC">
      <w:pPr>
        <w:shd w:val="clear" w:color="auto" w:fill="FFFFFF"/>
        <w:spacing w:before="187" w:after="224" w:line="337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71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следует говорить ребенку: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Когда я был в твоем возрасте</w:t>
      </w:r>
      <w:proofErr w:type="gramStart"/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  <w:proofErr w:type="gramEnd"/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да ты пр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осто несешь чушь!»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</w:t>
      </w:r>
      <w:r w:rsidR="00A403BC" w:rsidRPr="0058717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умай о тех, кому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хуже, чем тебе»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говор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глупостей. Поговорим о другом»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«Где уж мне тебя понять!»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что ты теперь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хочешь? Выкладывай немедленно!»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«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по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лучается – значит, не старался!»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A403BC" w:rsidRPr="00A403BC" w:rsidRDefault="00FC02D2" w:rsidP="00A403BC">
      <w:pPr>
        <w:numPr>
          <w:ilvl w:val="0"/>
          <w:numId w:val="3"/>
        </w:numPr>
        <w:shd w:val="clear" w:color="auto" w:fill="FFFFFF"/>
        <w:spacing w:after="187" w:line="240" w:lineRule="auto"/>
        <w:ind w:left="56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«Все дети, как дети, а ты …»</w:t>
      </w:r>
      <w:r w:rsidR="00A403BC" w:rsidRPr="00A403B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FC02D2" w:rsidRDefault="00FC02D2" w:rsidP="00625DAC">
      <w:pPr>
        <w:shd w:val="clear" w:color="auto" w:fill="FFFFFF"/>
        <w:spacing w:before="157" w:after="188" w:line="282" w:lineRule="atLeast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625DAC" w:rsidRPr="00625DAC" w:rsidRDefault="00625DAC" w:rsidP="00625DAC">
      <w:pPr>
        <w:shd w:val="clear" w:color="auto" w:fill="FFFFFF"/>
        <w:spacing w:before="157" w:after="188" w:line="282" w:lineRule="atLeast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625DA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Обязательно скажите ему:</w:t>
      </w:r>
    </w:p>
    <w:p w:rsidR="00625DAC" w:rsidRPr="00625DAC" w:rsidRDefault="00FC02D2" w:rsidP="00625DAC">
      <w:pPr>
        <w:numPr>
          <w:ilvl w:val="0"/>
          <w:numId w:val="5"/>
        </w:numPr>
        <w:shd w:val="clear" w:color="auto" w:fill="FFFFFF"/>
        <w:spacing w:after="157" w:line="240" w:lineRule="auto"/>
        <w:ind w:left="47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Чувствую, что что-то прои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сходит. Давай поговорим об этом»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25DAC" w:rsidRPr="00625DAC" w:rsidRDefault="00FC02D2" w:rsidP="00625DAC">
      <w:pPr>
        <w:numPr>
          <w:ilvl w:val="0"/>
          <w:numId w:val="5"/>
        </w:numPr>
        <w:shd w:val="clear" w:color="auto" w:fill="FFFFFF"/>
        <w:spacing w:after="157" w:line="240" w:lineRule="auto"/>
        <w:ind w:left="47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Чувствую, что ты подавлен. Иногда мы все так чувствуем себя. Давай обсудим, какие у нас п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роблемы, как их можно разрешить»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25DAC" w:rsidRPr="00625DAC" w:rsidRDefault="00FC02D2" w:rsidP="00625DAC">
      <w:pPr>
        <w:numPr>
          <w:ilvl w:val="0"/>
          <w:numId w:val="5"/>
        </w:numPr>
        <w:shd w:val="clear" w:color="auto" w:fill="FFFFFF"/>
        <w:spacing w:after="157" w:line="240" w:lineRule="auto"/>
        <w:ind w:left="47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много значишь для меня, для нас. Меня беспокоит тво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 настроение. Поговорим об этом»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625DAC" w:rsidRPr="00625DAC" w:rsidRDefault="00FC02D2" w:rsidP="00625DAC">
      <w:pPr>
        <w:numPr>
          <w:ilvl w:val="0"/>
          <w:numId w:val="5"/>
        </w:numPr>
        <w:shd w:val="clear" w:color="auto" w:fill="FFFFFF"/>
        <w:spacing w:after="157" w:line="240" w:lineRule="auto"/>
        <w:ind w:left="470"/>
        <w:jc w:val="both"/>
        <w:rPr>
          <w:rFonts w:ascii="Tahoma" w:eastAsia="Times New Roman" w:hAnsi="Tahoma" w:cs="Tahoma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«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Расскажи мне, что ты чувствуешь. 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действительно хочу тебя понять»</w:t>
      </w:r>
      <w:r w:rsidR="00625DAC" w:rsidRPr="00625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552DEA" w:rsidRPr="00587179" w:rsidRDefault="00552DEA" w:rsidP="00552DEA">
      <w:pPr>
        <w:ind w:left="-709" w:right="-739"/>
        <w:jc w:val="both"/>
        <w:rPr>
          <w:rFonts w:ascii="Times New Roman" w:hAnsi="Times New Roman" w:cs="Times New Roman"/>
          <w:sz w:val="26"/>
          <w:szCs w:val="26"/>
        </w:rPr>
      </w:pPr>
    </w:p>
    <w:p w:rsidR="002128E1" w:rsidRPr="00587179" w:rsidRDefault="002128E1" w:rsidP="002128E1">
      <w:pPr>
        <w:ind w:left="-709" w:right="-739"/>
        <w:rPr>
          <w:rFonts w:ascii="Times New Roman" w:hAnsi="Times New Roman" w:cs="Times New Roman"/>
          <w:sz w:val="26"/>
          <w:szCs w:val="26"/>
        </w:rPr>
      </w:pPr>
    </w:p>
    <w:p w:rsidR="002128E1" w:rsidRDefault="00CF0FAB" w:rsidP="00CF0FAB">
      <w:pPr>
        <w:ind w:left="284" w:right="-73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4941" cy="1818861"/>
            <wp:effectExtent l="19050" t="0" r="659" b="0"/>
            <wp:docPr id="5" name="Рисунок 24" descr="Срочная психологическая помощь: взгляд психиатра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рочная психологическая помощь: взгляд психиатра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181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31" w:rsidRDefault="00D94931" w:rsidP="00CF0FAB">
      <w:pPr>
        <w:ind w:left="284" w:right="-739"/>
        <w:rPr>
          <w:rFonts w:ascii="Times New Roman" w:hAnsi="Times New Roman" w:cs="Times New Roman"/>
          <w:sz w:val="24"/>
          <w:szCs w:val="24"/>
        </w:rPr>
      </w:pPr>
    </w:p>
    <w:p w:rsidR="00D94931" w:rsidRDefault="00D94931" w:rsidP="00CF0FAB">
      <w:pPr>
        <w:ind w:left="284" w:right="-739"/>
        <w:rPr>
          <w:rFonts w:ascii="Times New Roman" w:hAnsi="Times New Roman" w:cs="Times New Roman"/>
          <w:sz w:val="24"/>
          <w:szCs w:val="24"/>
        </w:rPr>
      </w:pPr>
    </w:p>
    <w:p w:rsidR="00D94931" w:rsidRPr="00587179" w:rsidRDefault="00D94931" w:rsidP="00FC02D2">
      <w:pPr>
        <w:ind w:right="-739"/>
        <w:rPr>
          <w:rFonts w:ascii="Times New Roman" w:hAnsi="Times New Roman" w:cs="Times New Roman"/>
          <w:sz w:val="24"/>
          <w:szCs w:val="24"/>
        </w:rPr>
      </w:pPr>
    </w:p>
    <w:sectPr w:rsidR="00D94931" w:rsidRPr="00587179" w:rsidSect="00587179">
      <w:pgSz w:w="16838" w:h="11906" w:orient="landscape"/>
      <w:pgMar w:top="284" w:right="1134" w:bottom="284" w:left="709" w:header="708" w:footer="708" w:gutter="0"/>
      <w:cols w:num="3" w:space="1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CC7"/>
    <w:multiLevelType w:val="multilevel"/>
    <w:tmpl w:val="0D54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5486E"/>
    <w:multiLevelType w:val="hybridMultilevel"/>
    <w:tmpl w:val="B910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7731"/>
    <w:multiLevelType w:val="multilevel"/>
    <w:tmpl w:val="A62C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04841"/>
    <w:multiLevelType w:val="multilevel"/>
    <w:tmpl w:val="44D4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E081B"/>
    <w:multiLevelType w:val="multilevel"/>
    <w:tmpl w:val="5D72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8E1"/>
    <w:rsid w:val="000B23D1"/>
    <w:rsid w:val="002128E1"/>
    <w:rsid w:val="002F0FF2"/>
    <w:rsid w:val="00515BA0"/>
    <w:rsid w:val="00552DEA"/>
    <w:rsid w:val="00587179"/>
    <w:rsid w:val="00625DAC"/>
    <w:rsid w:val="0069047C"/>
    <w:rsid w:val="008F4BAE"/>
    <w:rsid w:val="009728D9"/>
    <w:rsid w:val="00A403BC"/>
    <w:rsid w:val="00CF0FAB"/>
    <w:rsid w:val="00D94931"/>
    <w:rsid w:val="00E155DF"/>
    <w:rsid w:val="00F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B61B9-F1DD-4EFC-BC64-63B22F4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8E1"/>
    <w:rPr>
      <w:b/>
      <w:bCs/>
    </w:rPr>
  </w:style>
  <w:style w:type="paragraph" w:styleId="a4">
    <w:name w:val="Normal (Web)"/>
    <w:basedOn w:val="a"/>
    <w:uiPriority w:val="99"/>
    <w:semiHidden/>
    <w:unhideWhenUsed/>
    <w:rsid w:val="0055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2DEA"/>
    <w:rPr>
      <w:i/>
      <w:iCs/>
    </w:rPr>
  </w:style>
  <w:style w:type="character" w:customStyle="1" w:styleId="apple-converted-space">
    <w:name w:val="apple-converted-space"/>
    <w:basedOn w:val="a0"/>
    <w:rsid w:val="00552DEA"/>
  </w:style>
  <w:style w:type="paragraph" w:styleId="a6">
    <w:name w:val="List Paragraph"/>
    <w:basedOn w:val="a"/>
    <w:uiPriority w:val="34"/>
    <w:qFormat/>
    <w:rsid w:val="00A403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4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3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C0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4CBA-69FC-49F4-AFE3-728810E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Комп</cp:lastModifiedBy>
  <cp:revision>4</cp:revision>
  <cp:lastPrinted>2021-12-03T09:21:00Z</cp:lastPrinted>
  <dcterms:created xsi:type="dcterms:W3CDTF">2020-08-28T12:15:00Z</dcterms:created>
  <dcterms:modified xsi:type="dcterms:W3CDTF">2021-12-03T09:21:00Z</dcterms:modified>
</cp:coreProperties>
</file>