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A0" w:rsidRPr="003E66A0" w:rsidRDefault="003E66A0" w:rsidP="003E66A0">
      <w:pPr>
        <w:spacing w:before="100" w:beforeAutospacing="1" w:after="100" w:afterAutospacing="1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3E66A0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Рекомендации по организации работы педагогических работ</w:t>
      </w:r>
      <w:bookmarkStart w:id="0" w:name="_GoBack"/>
      <w:bookmarkEnd w:id="0"/>
      <w:r w:rsidRPr="003E66A0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ников в аудитории в ходе проведения централизованного экзамена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Рекомендации по организации работы педагогических работников в аудитории в ходе проведения централизованного экзамена (далее – ЦЭ) разработаны в соответствии с Инструкцией по организации и проведению централизованного экзамена, утвержденной постановлением Министерства образования Республики Беларусь от 11 июля 2022 г. № 184 (в ред. от 15 ноября 2023 г. № 348) и в целях обеспечения единых подходов к распределению обязанностей педагогических работников в аудитории проведения ЦЭ.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Для каждой аудитории определяется не менее трех педагогических работников, в числе которых один педагогический работник, преподающий учебный предмет, по которому проводится ЦЭ, или двух уполномоченных лиц и одного педагогического работника, преподающего учебный предмет, по которому проводится ЦЭ. Из числа педагогических работников и (или) уполномоченных лиц определяется ответственный за сопровождение и проведение ЦЭ педагогический работник или уполномоченное лицо (далее ответственный педагогический работник). В состав группы педагогических работников входит хотя бы один представитель из числа педагогических работников учреждений высшего, среднего специального, общего среднего образования другой административно-территориальной (территориальной) единицы, чем та, учащиеся которой проходят ЦЭ в пункте проведения ЦЭ (при наличии такой возможности).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В аудиториях пунктов проведения ЦЭ на базе учреждений общего среднего образования и профессиональных колледжей не могут находиться педагогические работники данного учреждения образования и педагогические работники, которые в 2023/2024 учебном году осуществляют образовательный процесс в XI (XII) классах, а также педагогические работники, которые находятся в близком родстве с участниками ЦЭ.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Ответственный педагогический работник в аудитории обеспечивает организацию и проведение ЦЭ в аудитории, руководит работой педагогических работников в аудитории. Ответственный педагогический работник: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обязан явиться в пункт проведения ЦЭ не позднее чем за два часа до начала проведения ЦЭ, имея при себе документ, удостоверяющий личность, и принять участие в жеребьевке педагогических работников, узнав номер корпуса и аудитории, в которой ему предстоит работать;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 xml:space="preserve">получает у организационной комиссии список участников ЦЭ в аудитории, схему нумерации мест, схему распределения вариантов экзаменационных материалов, бланк протокола проведения ЦЭ в аудитории, пакеты с бланками ответов и экзаменационными работами под подпись в ведомости приемки-передачи </w:t>
      </w:r>
      <w:r w:rsidRPr="003E66A0">
        <w:rPr>
          <w:sz w:val="28"/>
        </w:rPr>
        <w:lastRenderedPageBreak/>
        <w:t>(проверить их целостность), листы для рабочих записей, номера для жеребьевки мест участников ЦЭ (проверить их на предмет отсутствия посторонних меток);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распределяет функции педагогических работников в аудитории по допуску, жеребьевке, регистрации и размещению участников ЦЭ в аудитории, определяет порядок действий каждого педагогического работника по эвакуации участников ЦЭ в случае возникновения чрезвычайной ситуации, четко установив пути эвакуации;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обеспечивает проверку аудитории на готовность к проведению ЦЭ (убедиться в отсутствии запрещенных к использованию предметов, правильности нумерации посадочных мест в соответствии со схемой, проверить количество жетонов (карточек) для жеребьевки участников ЦЭ, убедиться в наличии плаката с образцом бланка ответов, обеспечить оформление доски (планшета), убедиться в наличии часов, находящихся в поле зрения участников ЦЭ, и проверить точность их хода);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получает от организационной комиссии непосредственно перед началом проведения ЦЭ пакеты с экзаменационными материалами;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организовывает допуск участников ЦЭ в аудиторию, жеребьевку посадочных мест, размещение участников ЦЭ в аудитории в соответствии с результатами жеребьевки;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доводит до сведения участников ЦЭ основные требования, предъявляемые к участникам ЦЭ в ходе его проведения;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вскрывает пакет с бланками ответов (пересчитывает бланки ответов и сверяет их фактическое количество и номера бланков с количеством и номерами, указанными в акте приемки-передачи бланков ответов из РИКЗ, о чем производит запись в протоколе проведения ЦЭ в аудитории);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информирует председателя организационной комиссии о несоответствии количества экзаменационных материалов во вскрытых пакетах количеству, указанному на пакетах, а также о других возможных внештатных ситуациях;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оформляет полученный из РИКЗ акт приемки-передачи бланков ответов;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организует раздачу бланков ответов в соответствии со схемой распределения экзаменационных вариантов в аудитории;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объясняет порядок заполнения бланка ответов;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перечеркивает по диагоналям не выданные участникам ЦЭ бланки ответов, складывает их в соответствующий пакет («Погашенные бланки ответов») и не запечатывает;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lastRenderedPageBreak/>
        <w:t>вскрывает пакет с экзаменационными работами (пересчитывает количество экзаменационных работ и сверяет их фактическое количество с количеством, указанным на пакете с экзаменационными работами, полученными из РИКЗ, о чем производит запись в протоколе проведения ЦЭ в аудитории);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организует раздачу экзаменационных работ участникам ЦЭ согласно схеме распределения вариантов, обращая внимание на вариант в бланке ответов;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 xml:space="preserve">вкладывает </w:t>
      </w:r>
      <w:proofErr w:type="spellStart"/>
      <w:r w:rsidRPr="003E66A0">
        <w:rPr>
          <w:sz w:val="28"/>
        </w:rPr>
        <w:t>невыданные</w:t>
      </w:r>
      <w:proofErr w:type="spellEnd"/>
      <w:r w:rsidRPr="003E66A0">
        <w:rPr>
          <w:sz w:val="28"/>
        </w:rPr>
        <w:t xml:space="preserve"> экзаменационные работы в соответствующий пакет и запечатывает его сразу же после начала отсчета времени на выполнение экзаменационной работы;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фиксирует на доске (планшете) время начала работы над выполнением экзаменационной работы и время его окончания;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информирует участников за 15 и 5 минут об окончании времени, отведенного на выполнение экзаменационной работы;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фиксирует в протоколе проведения централизованного экзамена в аудитории факт выхода участников ЦЭ за пределы аудитории;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проверяет комплектность экзаменационных материалов, находящихся на рабочем месте участника ЦЭ до выхода из аудитории и повторно по возвращении участника ЦЭ в аудиторию;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отстраняет от участия в ЦЭ по данному учебному предмету и удаляет из аудитории участника ЦЭ, нарушающего требования прохождения ЦЭ, вносит данный факт в протокол проведения ЦЭ в аудитории (гасит бланк ответов такого участника ЦЭ путем перечеркивания по диагоналям, вкладывает в пакет с погашенными бланками ответов);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фиксирует факт освобождения участника ЦЭ от участия в ЦЭ по уважительной причине в случае заболевания, возникновения других уважительных причин или непредвиденных обстоятельств во время проведения ЦЭ (гасит бланк ответов такого участника ЦЭ путем перечеркивания по диагоналям, вкладывает в пакет с погашенными бланками ответов);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обеспечивает прием экзаменационных материалов (бланков ответов и экзаменационных работ), сбор всех листов для рабочих записей от участников ЦЭ;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организует пересчет экзаменационных материалов, упаковку в соответствующие пакеты, оформление сопроводительных ярлыков на пакетах;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оформляет акт приемки-передачи бланков ответов, протокол проведения ЦЭ в аудитории;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lastRenderedPageBreak/>
        <w:t>обеспечивает сохранность и конфиденциальность всех экзаменационных материалов до момента передачи их организационной комиссии, своевременную передачу пакетов с экзаменационными материалами организационной комиссии;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передает организационной комиссии протокол проведения ЦЭ в аудитории, листы для рабочих записей участников ЦЭ, использованные пакеты.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 xml:space="preserve">Педагогические работники руководствуются Инструкцией для ответственного педагогического работника по проведению централизованного экзамена в аудитории, размещенной на сайте учреждения образования «Республиканский институт контроля знаний» (далее – РИКЗ, </w:t>
      </w:r>
      <w:hyperlink r:id="rId4" w:tgtFrame="_blank" w:history="1">
        <w:r w:rsidRPr="003E66A0">
          <w:rPr>
            <w:rStyle w:val="a4"/>
            <w:sz w:val="28"/>
          </w:rPr>
          <w:t>https://rikc.by/</w:t>
        </w:r>
      </w:hyperlink>
      <w:r w:rsidRPr="003E66A0">
        <w:rPr>
          <w:sz w:val="28"/>
        </w:rPr>
        <w:t>), выполняют распоряжения ответственных педагогических работников (членов организационной комиссии).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Педагогические работники: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являются в пункт проведения ЦЭ не позднее чем за два часа до начала проведения ЦЭ, имея при себе документ, удостоверяющий личность, и принимают участие в жеребьевке педагогических работников, узнав номер корпуса и аудитории, в которой им предстоит работать;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принимают участие в проверке и подготовке аудитории к проведению ЦЭ;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осуществляют допуск участников ЦЭ (первый педагогический работник располагается у входа в аудиторию, пропускает участников ЦЭ по одному в аудиторию, проверяя наличие пропуска, сверяя данные списка участников ЦЭ в аудитории с данными документа, удостоверяющего личность, соответствие фотографии личности участника ЦЭ, срок действия документа, удостоверяющего личность; второй педагогический работник, находящийся непосредственно в аудитории, осуществляет жеребьевку рассадки путем вытаскивания номеров посадочных мест и делает отметку в списке участников ЦЭ номера посадочного места (если в одной аудитории размещаются участники ЦЭ, использующие экзаменационные работы на русском и белорусском языке, жеребьевка проводится отдельно), рассаживает участников ЦЭ в соответствии со схемой нумерации мест в аудитории и следит за тем, чтобы сумки, книги и другие посторонние предметы, запрещенные к проносу в аудиторию, были сданы в гардероб (место для хранения), следит за тем, чтобы участники ЦЭ не переговаривались и не менялись местами;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следят за соблюдением порядка и дисциплины в аудиториях в ходе проведения ЦЭ;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наблюдают за выполнением участниками ЦЭ требований, предъявляемых к ним в ходе проведения ЦЭ, сообщают ответственному организационной комиссии о выявленных нарушениях данных требований;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lastRenderedPageBreak/>
        <w:t>осуществляют раздачу бланков ответов в соответствии со схемой распределения экзаменационных вариантов в аудитории, а также раздачу экзаменационных работ участникам ЦЭ согласно схеме распределения вариантов, обращая внимание на вариант в бланке ответов;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консультируют участников ЦЭ по вопросам, возникающим в ходе заполнения области регистрации, по общим вопросам, возникающим в ходе проведения ЦЭ (ответы на такие вопросы следует произносить громко, доводя до всеобщего сведения);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осуществляют прием экзаменационных материалов (бланков ответов и экзаменационных работ), сбор всех листов для рабочих записей от участников ЦЭ (в момент сдачи участниками ЦЭ материалов сверить данные документа, удостоверяющего личность участника ЦЭ, с данными, внесенными в область регистрации бланка ответов, соответствие номера варианта бланка ответов номеру варианта экзаменационной работы);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участвуют в процессе пересчета экзаменационных материалов, упаковке в соответствующие пакеты, оформлении сопроводительных ярлыков на пакетах, оформлении акта приемки-передачи бланков ответов, а также протоколе проведения ЦЭ в аудитории;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в случае выхода участников ЦЭ из аудитории по уважительной причине обеспечивают сопровождение участника ЦЭ педагогическим работником вне аудитории;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обеспечивают эвакуацию в случае возникновения чрезвычайных ситуаций.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Педагогический работник, преподающий учебный предмет, по которому проводится ЦЭ, выполняет функции, определенные для педагогического работника. Кроме того, отвечает только на вопросы общего характера, его информация доступна всем учащимся в аудитории, а не отдельному участнику экзамена.</w:t>
      </w:r>
    </w:p>
    <w:p w:rsidR="003E66A0" w:rsidRPr="003E66A0" w:rsidRDefault="003E66A0" w:rsidP="003E66A0">
      <w:pPr>
        <w:pStyle w:val="a3"/>
        <w:ind w:left="-709" w:firstLine="283"/>
        <w:jc w:val="both"/>
        <w:rPr>
          <w:sz w:val="28"/>
        </w:rPr>
      </w:pPr>
      <w:r w:rsidRPr="003E66A0">
        <w:rPr>
          <w:sz w:val="28"/>
        </w:rPr>
        <w:t>Педагог-предметник не оказывает помощь в выполнении заданий, его задача снизить напряженность в аудитории, оказать психологическую помощь, помочь учащемуся сформулировать замечание по содержанию экзаменационного задания (при его наличии) и корректно внести данное замечание в протокол проведения экзамена в аудитории.</w:t>
      </w:r>
    </w:p>
    <w:p w:rsidR="00B42EBB" w:rsidRPr="003E66A0" w:rsidRDefault="003E66A0" w:rsidP="003E66A0">
      <w:pPr>
        <w:pStyle w:val="a3"/>
        <w:ind w:left="-709" w:firstLine="283"/>
        <w:jc w:val="both"/>
      </w:pPr>
      <w:r w:rsidRPr="003E66A0">
        <w:rPr>
          <w:sz w:val="28"/>
        </w:rPr>
        <w:t>В случае обнаружения дефектов печати бланка экзаменационной работы, опечаток, способных повлиять на выполнение задания учащимися, педагогический работник, преподающий учебный предмет, оперативно информирует об этом организационную комиссию. Организационная комиссия при необходимости связывается с РИКЗ. Педагог-предметник информирует учащихся в аудитории о решении организационной комиссии, согласованном с РИКЗ, по возникшей ситуации.</w:t>
      </w:r>
    </w:p>
    <w:sectPr w:rsidR="00B42EBB" w:rsidRPr="003E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A0"/>
    <w:rsid w:val="003E66A0"/>
    <w:rsid w:val="00B4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B2D0"/>
  <w15:chartTrackingRefBased/>
  <w15:docId w15:val="{2CF54CF5-5339-40BA-86B4-5149172C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66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E6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kc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1737</Words>
  <Characters>9902</Characters>
  <Application>Microsoft Office Word</Application>
  <DocSecurity>0</DocSecurity>
  <Lines>82</Lines>
  <Paragraphs>23</Paragraphs>
  <ScaleCrop>false</ScaleCrop>
  <Company/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2</cp:revision>
  <dcterms:created xsi:type="dcterms:W3CDTF">2024-01-19T07:22:00Z</dcterms:created>
  <dcterms:modified xsi:type="dcterms:W3CDTF">2024-01-19T07:25:00Z</dcterms:modified>
</cp:coreProperties>
</file>